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3C" w:rsidRDefault="00FA703C" w:rsidP="00FA703C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DEPT.OF BIOCHEMISTRY, VMKVMC, SALEM</w:t>
      </w:r>
    </w:p>
    <w:p w:rsidR="00FA703C" w:rsidRDefault="00FA703C" w:rsidP="00FA703C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I.A EXAMINATION – CELL, CHEM. OF CARBO, LIPIDS, PROTEINS</w:t>
      </w:r>
      <w:proofErr w:type="gramStart"/>
      <w:r>
        <w:rPr>
          <w:rFonts w:ascii="Arial" w:hAnsi="Arial" w:cs="Arial"/>
          <w:b/>
        </w:rPr>
        <w:t>,PL</w:t>
      </w:r>
      <w:proofErr w:type="gramEnd"/>
      <w:r>
        <w:rPr>
          <w:rFonts w:ascii="Arial" w:hAnsi="Arial" w:cs="Arial"/>
          <w:b/>
        </w:rPr>
        <w:t xml:space="preserve"> PROTEINS, Ig</w:t>
      </w:r>
      <w:r w:rsidR="006D603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35531A">
        <w:rPr>
          <w:rFonts w:ascii="Arial" w:hAnsi="Arial" w:cs="Arial"/>
          <w:b/>
        </w:rPr>
        <w:t>ENZ,</w:t>
      </w:r>
      <w:r>
        <w:rPr>
          <w:rFonts w:ascii="Arial" w:hAnsi="Arial" w:cs="Arial"/>
          <w:b/>
        </w:rPr>
        <w:t>&amp; HEME</w:t>
      </w:r>
    </w:p>
    <w:p w:rsidR="00FA703C" w:rsidRDefault="00DB5CF0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&amp; TIME: 4. 12</w:t>
      </w:r>
      <w:r w:rsidR="00FA703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2019 – 9.30 to 12.30 PM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MAX :</w:t>
      </w:r>
      <w:proofErr w:type="gramEnd"/>
      <w:r>
        <w:rPr>
          <w:rFonts w:ascii="Arial" w:hAnsi="Arial" w:cs="Arial"/>
          <w:b/>
        </w:rPr>
        <w:t xml:space="preserve"> 10</w:t>
      </w:r>
      <w:r w:rsidR="00FA703C">
        <w:rPr>
          <w:rFonts w:ascii="Arial" w:hAnsi="Arial" w:cs="Arial"/>
          <w:b/>
        </w:rPr>
        <w:t>0 MARKS</w:t>
      </w:r>
    </w:p>
    <w:p w:rsidR="00FA703C" w:rsidRDefault="00FA703C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–A </w:t>
      </w:r>
    </w:p>
    <w:p w:rsidR="007B08A4" w:rsidRDefault="00DB5CF0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proofErr w:type="gramStart"/>
      <w:r>
        <w:rPr>
          <w:rFonts w:ascii="Arial" w:hAnsi="Arial" w:cs="Arial"/>
          <w:b/>
        </w:rPr>
        <w:t>20  MINUTES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MCQ -20</w:t>
      </w:r>
      <w:r w:rsidR="00FA70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MAX: 20</w:t>
      </w:r>
      <w:r w:rsidR="00FA703C">
        <w:rPr>
          <w:rFonts w:ascii="Arial" w:hAnsi="Arial" w:cs="Arial"/>
          <w:b/>
        </w:rPr>
        <w:t xml:space="preserve"> Marks</w:t>
      </w:r>
    </w:p>
    <w:p w:rsidR="00FA703C" w:rsidRDefault="00FA703C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A703C" w:rsidRDefault="00FA703C" w:rsidP="00FA703C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 the most appropriate answer and write the answers in the answer sheet given:</w:t>
      </w:r>
    </w:p>
    <w:p w:rsidR="00FA703C" w:rsidRDefault="00FA703C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D14DE">
        <w:rPr>
          <w:rFonts w:ascii="Arial" w:hAnsi="Arial" w:cs="Arial"/>
        </w:rPr>
        <w:t>confirmatory test for diagnosis of AIDS</w:t>
      </w:r>
      <w:r>
        <w:rPr>
          <w:rFonts w:ascii="Arial" w:hAnsi="Arial" w:cs="Arial"/>
        </w:rPr>
        <w:t xml:space="preserve"> is -</w:t>
      </w:r>
    </w:p>
    <w:p w:rsidR="00FA703C" w:rsidRDefault="005D14DE" w:rsidP="00FA703C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ELISA </w:t>
      </w:r>
      <w:r w:rsidR="00FA703C">
        <w:rPr>
          <w:rFonts w:ascii="Arial" w:hAnsi="Arial" w:cs="Arial"/>
        </w:rPr>
        <w:t xml:space="preserve"> </w:t>
      </w:r>
      <w:r w:rsidR="00FA703C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 xml:space="preserve"> Western Blot </w:t>
      </w:r>
      <w:r w:rsidR="00FA703C">
        <w:rPr>
          <w:rFonts w:ascii="Arial" w:hAnsi="Arial" w:cs="Arial"/>
        </w:rPr>
        <w:t xml:space="preserve"> </w:t>
      </w:r>
      <w:r w:rsidR="00FA703C">
        <w:rPr>
          <w:rFonts w:ascii="Arial" w:hAnsi="Arial" w:cs="Arial"/>
        </w:rPr>
        <w:tab/>
        <w:t xml:space="preserve">C) </w:t>
      </w:r>
      <w:r>
        <w:rPr>
          <w:rFonts w:ascii="Arial" w:hAnsi="Arial" w:cs="Arial"/>
        </w:rPr>
        <w:t xml:space="preserve"> Real time PCR      D) Nucleic acid testing</w:t>
      </w:r>
      <w:r w:rsidR="00FA703C">
        <w:rPr>
          <w:rFonts w:ascii="Arial" w:hAnsi="Arial" w:cs="Arial"/>
        </w:rPr>
        <w:t xml:space="preserve"> </w:t>
      </w:r>
    </w:p>
    <w:p w:rsidR="00FA703C" w:rsidRDefault="007B035A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Lowered  levels of Ceruloplasmin is seen in</w:t>
      </w:r>
      <w:r w:rsidR="00FA703C">
        <w:rPr>
          <w:rFonts w:ascii="Arial" w:hAnsi="Arial" w:cs="Arial"/>
          <w:b/>
        </w:rPr>
        <w:t xml:space="preserve"> -</w:t>
      </w:r>
    </w:p>
    <w:p w:rsidR="00FA703C" w:rsidRPr="004C5837" w:rsidRDefault="007B035A" w:rsidP="004C5837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Multiple Myeloma</w:t>
      </w:r>
      <w:r w:rsidR="00FA703C">
        <w:rPr>
          <w:rFonts w:ascii="Arial" w:hAnsi="Arial" w:cs="Arial"/>
        </w:rPr>
        <w:t xml:space="preserve"> </w:t>
      </w:r>
      <w:r w:rsidR="00FA703C">
        <w:rPr>
          <w:rFonts w:ascii="Arial" w:hAnsi="Arial" w:cs="Arial"/>
        </w:rPr>
        <w:tab/>
        <w:t xml:space="preserve">B)  </w:t>
      </w:r>
      <w:r>
        <w:rPr>
          <w:rFonts w:ascii="Arial" w:hAnsi="Arial" w:cs="Arial"/>
        </w:rPr>
        <w:t xml:space="preserve"> Nephrotic syndrome    </w:t>
      </w:r>
      <w:r w:rsidR="00FA703C">
        <w:rPr>
          <w:rFonts w:ascii="Arial" w:hAnsi="Arial" w:cs="Arial"/>
        </w:rPr>
        <w:t xml:space="preserve">C)  </w:t>
      </w:r>
      <w:r>
        <w:rPr>
          <w:rFonts w:ascii="Arial" w:hAnsi="Arial" w:cs="Arial"/>
        </w:rPr>
        <w:t>Cirrhosis of liver</w:t>
      </w:r>
      <w:r w:rsidR="00FA703C">
        <w:rPr>
          <w:rFonts w:ascii="Arial" w:hAnsi="Arial" w:cs="Arial"/>
        </w:rPr>
        <w:t xml:space="preserve">   D) </w:t>
      </w:r>
      <w:r>
        <w:rPr>
          <w:rFonts w:ascii="Arial" w:hAnsi="Arial" w:cs="Arial"/>
        </w:rPr>
        <w:t xml:space="preserve"> Wilson’s disease</w:t>
      </w:r>
    </w:p>
    <w:p w:rsidR="00FA703C" w:rsidRDefault="004C5837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amino acid with imidazole ring </w:t>
      </w:r>
      <w:r w:rsidR="00FA703C">
        <w:rPr>
          <w:rFonts w:ascii="Arial" w:hAnsi="Arial" w:cs="Arial"/>
        </w:rPr>
        <w:t xml:space="preserve"> as its functional group is -</w:t>
      </w:r>
    </w:p>
    <w:p w:rsidR="00FA703C" w:rsidRDefault="00FA703C" w:rsidP="00FA703C">
      <w:pPr>
        <w:pStyle w:val="NoSpacing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Glutamic acid </w:t>
      </w:r>
      <w:r>
        <w:rPr>
          <w:rFonts w:ascii="Arial" w:hAnsi="Arial" w:cs="Arial"/>
        </w:rPr>
        <w:tab/>
        <w:t xml:space="preserve">   B)  Arginine       C)  Proline       D) Histidine</w:t>
      </w:r>
    </w:p>
    <w:p w:rsidR="00FA703C" w:rsidRDefault="004C5837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 Protein which has got triple helical </w:t>
      </w:r>
      <w:r w:rsidR="00FA703C">
        <w:rPr>
          <w:rFonts w:ascii="Arial" w:hAnsi="Arial" w:cs="Arial"/>
        </w:rPr>
        <w:t>structure is –</w:t>
      </w:r>
    </w:p>
    <w:p w:rsidR="00FA703C" w:rsidRDefault="00FA703C" w:rsidP="00FA703C">
      <w:pPr>
        <w:pStyle w:val="NoSpacing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Myoglobin</w:t>
      </w:r>
      <w:r>
        <w:rPr>
          <w:rFonts w:ascii="Arial" w:hAnsi="Arial" w:cs="Arial"/>
        </w:rPr>
        <w:tab/>
        <w:t xml:space="preserve">      B) Flavodoxin </w:t>
      </w:r>
      <w:r>
        <w:rPr>
          <w:rFonts w:ascii="Arial" w:hAnsi="Arial" w:cs="Arial"/>
        </w:rPr>
        <w:tab/>
        <w:t xml:space="preserve">   C) </w:t>
      </w:r>
      <w:r w:rsidR="004C5837">
        <w:rPr>
          <w:rFonts w:ascii="Arial" w:hAnsi="Arial" w:cs="Arial"/>
        </w:rPr>
        <w:t xml:space="preserve"> Collagen</w:t>
      </w:r>
      <w:r>
        <w:rPr>
          <w:rFonts w:ascii="Arial" w:hAnsi="Arial" w:cs="Arial"/>
        </w:rPr>
        <w:t xml:space="preserve">             D) </w:t>
      </w:r>
      <w:r w:rsidR="004C5837">
        <w:rPr>
          <w:rFonts w:ascii="Arial" w:hAnsi="Arial" w:cs="Arial"/>
        </w:rPr>
        <w:t xml:space="preserve"> Hemoglobin</w:t>
      </w:r>
    </w:p>
    <w:p w:rsidR="00FA703C" w:rsidRDefault="007B035A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Sakaguchi’s  test </w:t>
      </w:r>
      <w:r w:rsidR="00FA703C">
        <w:rPr>
          <w:rFonts w:ascii="Arial" w:hAnsi="Arial" w:cs="Arial"/>
        </w:rPr>
        <w:t xml:space="preserve"> is specific for </w:t>
      </w:r>
      <w:r>
        <w:rPr>
          <w:rFonts w:ascii="Arial" w:hAnsi="Arial" w:cs="Arial"/>
        </w:rPr>
        <w:t>the amino acid</w:t>
      </w:r>
      <w:r w:rsidR="00FA703C">
        <w:rPr>
          <w:rFonts w:ascii="Arial" w:hAnsi="Arial" w:cs="Arial"/>
        </w:rPr>
        <w:t>–</w:t>
      </w:r>
    </w:p>
    <w:p w:rsidR="00FA703C" w:rsidRDefault="007B035A" w:rsidP="00FA703C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Arginine</w:t>
      </w:r>
      <w:r w:rsidR="00FA703C">
        <w:rPr>
          <w:rFonts w:ascii="Arial" w:hAnsi="Arial" w:cs="Arial"/>
        </w:rPr>
        <w:t xml:space="preserve">      B) A</w:t>
      </w:r>
      <w:r>
        <w:rPr>
          <w:rFonts w:ascii="Arial" w:hAnsi="Arial" w:cs="Arial"/>
        </w:rPr>
        <w:t>lanine</w:t>
      </w:r>
      <w:r w:rsidR="00FA703C">
        <w:rPr>
          <w:rFonts w:ascii="Arial" w:hAnsi="Arial" w:cs="Arial"/>
        </w:rPr>
        <w:tab/>
        <w:t xml:space="preserve">C)  </w:t>
      </w:r>
      <w:r>
        <w:rPr>
          <w:rFonts w:ascii="Arial" w:hAnsi="Arial" w:cs="Arial"/>
        </w:rPr>
        <w:t xml:space="preserve"> Aspartate</w:t>
      </w:r>
      <w:r w:rsidR="00FA703C">
        <w:rPr>
          <w:rFonts w:ascii="Arial" w:hAnsi="Arial" w:cs="Arial"/>
        </w:rPr>
        <w:t xml:space="preserve">        D) </w:t>
      </w:r>
      <w:r>
        <w:rPr>
          <w:rFonts w:ascii="Arial" w:hAnsi="Arial" w:cs="Arial"/>
        </w:rPr>
        <w:t xml:space="preserve">  Histidine</w:t>
      </w:r>
    </w:p>
    <w:p w:rsidR="00FA703C" w:rsidRDefault="00FA703C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The linkages present in </w:t>
      </w:r>
      <w:r w:rsidR="00DE6A40">
        <w:rPr>
          <w:rFonts w:ascii="Arial" w:hAnsi="Arial" w:cs="Arial"/>
        </w:rPr>
        <w:t xml:space="preserve"> the polysaccharide Cellulose</w:t>
      </w:r>
      <w:r>
        <w:rPr>
          <w:rFonts w:ascii="Arial" w:hAnsi="Arial" w:cs="Arial"/>
        </w:rPr>
        <w:t xml:space="preserve">  is –</w:t>
      </w:r>
    </w:p>
    <w:p w:rsidR="00FA703C" w:rsidRDefault="00FA703C" w:rsidP="00FA703C">
      <w:pPr>
        <w:pStyle w:val="NoSpacing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sym w:font="Symbol" w:char="0061"/>
      </w:r>
      <w:r>
        <w:rPr>
          <w:rFonts w:ascii="Arial" w:hAnsi="Arial" w:cs="Arial"/>
        </w:rPr>
        <w:t xml:space="preserve"> 1,4 and 1,6 glycosidic linkages    B) </w:t>
      </w:r>
      <w:r>
        <w:rPr>
          <w:rFonts w:ascii="Arial" w:hAnsi="Arial" w:cs="Arial"/>
        </w:rPr>
        <w:sym w:font="Symbol" w:char="0062"/>
      </w:r>
      <w:r w:rsidR="00DE6A40">
        <w:rPr>
          <w:rFonts w:ascii="Arial" w:hAnsi="Arial" w:cs="Arial"/>
        </w:rPr>
        <w:t xml:space="preserve"> 1,4 glycosidic linkages</w:t>
      </w:r>
      <w:r>
        <w:rPr>
          <w:rFonts w:ascii="Arial" w:hAnsi="Arial" w:cs="Arial"/>
        </w:rPr>
        <w:t xml:space="preserve">  C) </w:t>
      </w:r>
      <w:r>
        <w:rPr>
          <w:rFonts w:ascii="Times New Roman" w:hAnsi="Times New Roman" w:cs="Times New Roman"/>
        </w:rPr>
        <w:t>β</w:t>
      </w:r>
      <w:r>
        <w:rPr>
          <w:rFonts w:ascii="Arial" w:hAnsi="Arial" w:cs="Arial"/>
        </w:rPr>
        <w:t xml:space="preserve"> 1,2 linkage D) </w:t>
      </w:r>
      <w:r>
        <w:rPr>
          <w:rFonts w:ascii="Arial" w:hAnsi="Arial" w:cs="Arial"/>
        </w:rPr>
        <w:sym w:font="Symbol" w:char="0061"/>
      </w:r>
      <w:r>
        <w:rPr>
          <w:rFonts w:ascii="Arial" w:hAnsi="Arial" w:cs="Arial"/>
        </w:rPr>
        <w:t xml:space="preserve"> I,4 linkage</w:t>
      </w:r>
    </w:p>
    <w:p w:rsidR="00FA703C" w:rsidRDefault="00FA703C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The sweetener Aspartame contains  the amino acids –</w:t>
      </w:r>
    </w:p>
    <w:p w:rsidR="00FA703C" w:rsidRDefault="00DE6A40" w:rsidP="00FA703C">
      <w:pPr>
        <w:pStyle w:val="NoSpacing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Asparagine &amp; alanine</w:t>
      </w:r>
      <w:r w:rsidR="00FA703C">
        <w:rPr>
          <w:rFonts w:ascii="Arial" w:hAnsi="Arial" w:cs="Arial"/>
        </w:rPr>
        <w:t xml:space="preserve">    B) Aspartate &amp; Phenyl alanine   C) Aspartate &amp; Proline D) Anthranilic acid</w:t>
      </w:r>
    </w:p>
    <w:p w:rsidR="00FA703C" w:rsidRDefault="005F3551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Which</w:t>
      </w:r>
      <w:r w:rsidR="00FA703C">
        <w:rPr>
          <w:rFonts w:ascii="Arial" w:hAnsi="Arial" w:cs="Arial"/>
        </w:rPr>
        <w:t xml:space="preserve"> of the following </w:t>
      </w:r>
      <w:r>
        <w:rPr>
          <w:rFonts w:ascii="Arial" w:hAnsi="Arial" w:cs="Arial"/>
        </w:rPr>
        <w:t>is an odd chain saturated fatty acid?</w:t>
      </w:r>
    </w:p>
    <w:p w:rsidR="00FA703C" w:rsidRDefault="005F3551" w:rsidP="00FA703C">
      <w:pPr>
        <w:pStyle w:val="NoSpacing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Palmitic acid </w:t>
      </w:r>
      <w:r w:rsidR="00FA703C">
        <w:rPr>
          <w:rFonts w:ascii="Arial" w:hAnsi="Arial" w:cs="Arial"/>
        </w:rPr>
        <w:t xml:space="preserve">       B)</w:t>
      </w:r>
      <w:r>
        <w:rPr>
          <w:rFonts w:ascii="Arial" w:hAnsi="Arial" w:cs="Arial"/>
        </w:rPr>
        <w:t xml:space="preserve"> Stearic acid </w:t>
      </w:r>
      <w:r w:rsidR="00FA7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</w:t>
      </w:r>
      <w:r w:rsidR="00FA703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Propionic  acid </w:t>
      </w:r>
      <w:r w:rsidR="00FA703C">
        <w:rPr>
          <w:rFonts w:ascii="Arial" w:hAnsi="Arial" w:cs="Arial"/>
        </w:rPr>
        <w:t xml:space="preserve">     D)</w:t>
      </w:r>
      <w:r>
        <w:rPr>
          <w:rFonts w:ascii="Arial" w:hAnsi="Arial" w:cs="Arial"/>
        </w:rPr>
        <w:t xml:space="preserve"> Linoleic acid</w:t>
      </w:r>
      <w:r w:rsidR="00FA7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FA703C" w:rsidRDefault="00E61AEE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The ligand gated ion channel present in post-synaptic membrane </w:t>
      </w:r>
      <w:r w:rsidR="00FA703C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-</w:t>
      </w:r>
    </w:p>
    <w:p w:rsidR="00FA703C" w:rsidRPr="00487A2A" w:rsidRDefault="00E61AEE" w:rsidP="00FA703C">
      <w:pPr>
        <w:pStyle w:val="NoSpacing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52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Calcium channels</w:t>
      </w:r>
      <w:r>
        <w:rPr>
          <w:rFonts w:ascii="Arial" w:hAnsi="Arial" w:cs="Arial"/>
        </w:rPr>
        <w:tab/>
        <w:t xml:space="preserve">         </w:t>
      </w:r>
      <w:r w:rsidR="00FA703C">
        <w:rPr>
          <w:rFonts w:ascii="Arial" w:hAnsi="Arial" w:cs="Arial"/>
        </w:rPr>
        <w:t xml:space="preserve">B)  </w:t>
      </w:r>
      <w:r>
        <w:rPr>
          <w:rFonts w:ascii="Arial" w:hAnsi="Arial" w:cs="Arial"/>
        </w:rPr>
        <w:t xml:space="preserve"> Potassium channels       </w:t>
      </w:r>
      <w:r w:rsidR="00FA703C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 Acetylcholine receptors      </w:t>
      </w:r>
      <w:r w:rsidR="00FA703C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 xml:space="preserve"> Ionophores</w:t>
      </w:r>
    </w:p>
    <w:p w:rsidR="00FA703C" w:rsidRDefault="00FA703C" w:rsidP="00FA703C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Loss of </w:t>
      </w:r>
      <w:r w:rsidR="00914223">
        <w:rPr>
          <w:rFonts w:ascii="Arial" w:hAnsi="Arial" w:cs="Arial"/>
        </w:rPr>
        <w:t xml:space="preserve">heme from the body is prevented by the </w:t>
      </w:r>
      <w:r>
        <w:rPr>
          <w:rFonts w:ascii="Arial" w:hAnsi="Arial" w:cs="Arial"/>
        </w:rPr>
        <w:t xml:space="preserve"> transport </w:t>
      </w:r>
      <w:r w:rsidR="00914223">
        <w:rPr>
          <w:rFonts w:ascii="Arial" w:hAnsi="Arial" w:cs="Arial"/>
        </w:rPr>
        <w:t xml:space="preserve"> protein -</w:t>
      </w:r>
    </w:p>
    <w:p w:rsidR="00BF64A6" w:rsidRPr="00BF64A6" w:rsidRDefault="00FA703C" w:rsidP="00BF64A6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Transferrin </w:t>
      </w:r>
      <w:r>
        <w:rPr>
          <w:rFonts w:ascii="Arial" w:hAnsi="Arial" w:cs="Arial"/>
        </w:rPr>
        <w:tab/>
        <w:t xml:space="preserve">B) Hemopexin </w:t>
      </w:r>
      <w:r>
        <w:rPr>
          <w:rFonts w:ascii="Arial" w:hAnsi="Arial" w:cs="Arial"/>
        </w:rPr>
        <w:tab/>
        <w:t>C) Haptoglobin                 D) Hemoglobin</w:t>
      </w:r>
    </w:p>
    <w:p w:rsidR="00BF64A6" w:rsidRDefault="00BF64A6" w:rsidP="00BF64A6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2052">
        <w:rPr>
          <w:rFonts w:ascii="Arial" w:hAnsi="Arial" w:cs="Arial"/>
        </w:rPr>
        <w:t xml:space="preserve">The RNA molecules with enzymatic activity is known as </w:t>
      </w:r>
      <w:r>
        <w:rPr>
          <w:rFonts w:ascii="Arial" w:hAnsi="Arial" w:cs="Arial"/>
        </w:rPr>
        <w:t xml:space="preserve"> -</w:t>
      </w:r>
    </w:p>
    <w:p w:rsidR="00BF64A6" w:rsidRDefault="00C22052" w:rsidP="00BF64A6">
      <w:pPr>
        <w:pStyle w:val="NoSpacing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Liposome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B) </w:t>
      </w:r>
      <w:proofErr w:type="spellStart"/>
      <w:r>
        <w:rPr>
          <w:rFonts w:ascii="Arial" w:hAnsi="Arial" w:cs="Arial"/>
        </w:rPr>
        <w:t>Ribonuclease</w:t>
      </w:r>
      <w:proofErr w:type="spellEnd"/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C) </w:t>
      </w:r>
      <w:proofErr w:type="spellStart"/>
      <w:r>
        <w:rPr>
          <w:rFonts w:ascii="Arial" w:hAnsi="Arial" w:cs="Arial"/>
        </w:rPr>
        <w:t>Ribozyme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D)  Ribosome</w:t>
      </w:r>
    </w:p>
    <w:p w:rsidR="00BF64A6" w:rsidRPr="00FB7994" w:rsidRDefault="0035531A" w:rsidP="00BF64A6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Which </w:t>
      </w:r>
      <w:r w:rsidR="00E97746">
        <w:rPr>
          <w:rFonts w:ascii="Arial" w:hAnsi="Arial" w:cs="Arial"/>
        </w:rPr>
        <w:t xml:space="preserve"> of the following coenzyme  is </w:t>
      </w:r>
      <w:r w:rsidR="00BF64A6">
        <w:rPr>
          <w:rFonts w:ascii="Arial" w:hAnsi="Arial" w:cs="Arial"/>
        </w:rPr>
        <w:t xml:space="preserve"> derived from </w:t>
      </w:r>
      <w:r>
        <w:rPr>
          <w:rFonts w:ascii="Arial" w:hAnsi="Arial" w:cs="Arial"/>
        </w:rPr>
        <w:t xml:space="preserve"> the vitamin Pantothenic acid </w:t>
      </w:r>
      <w:r w:rsidR="00BF64A6">
        <w:rPr>
          <w:rFonts w:ascii="Arial" w:hAnsi="Arial" w:cs="Arial"/>
          <w:b/>
        </w:rPr>
        <w:t xml:space="preserve"> –</w:t>
      </w:r>
    </w:p>
    <w:p w:rsidR="00BF64A6" w:rsidRDefault="0035531A" w:rsidP="00BF64A6">
      <w:pPr>
        <w:pStyle w:val="NoSpacing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NADP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 Coenzyme A</w:t>
      </w:r>
      <w:r w:rsidR="00BF64A6">
        <w:rPr>
          <w:rFonts w:ascii="Arial" w:hAnsi="Arial" w:cs="Arial"/>
        </w:rPr>
        <w:tab/>
      </w:r>
      <w:r w:rsidR="00BF64A6">
        <w:rPr>
          <w:rFonts w:ascii="Arial" w:hAnsi="Arial" w:cs="Arial"/>
        </w:rPr>
        <w:tab/>
        <w:t xml:space="preserve">C) Biotin       D) ATP </w:t>
      </w:r>
    </w:p>
    <w:p w:rsidR="00BF64A6" w:rsidRPr="00FB7994" w:rsidRDefault="00BF64A6" w:rsidP="00BF64A6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All are Zinc containing metalloenzymes </w:t>
      </w:r>
      <w:r>
        <w:rPr>
          <w:rFonts w:ascii="Arial" w:hAnsi="Arial" w:cs="Arial"/>
          <w:b/>
        </w:rPr>
        <w:t>Except –</w:t>
      </w:r>
    </w:p>
    <w:p w:rsidR="00BF64A6" w:rsidRDefault="0035531A" w:rsidP="0035531A">
      <w:pPr>
        <w:pStyle w:val="NoSpacing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Carbonic anhydrase</w:t>
      </w:r>
      <w:r w:rsidR="00BF64A6">
        <w:rPr>
          <w:rFonts w:ascii="Arial" w:hAnsi="Arial" w:cs="Arial"/>
        </w:rPr>
        <w:tab/>
        <w:t xml:space="preserve">B)  </w:t>
      </w:r>
      <w:r>
        <w:rPr>
          <w:rFonts w:ascii="Arial" w:hAnsi="Arial" w:cs="Arial"/>
        </w:rPr>
        <w:t xml:space="preserve">Carboxy peptidase      </w:t>
      </w:r>
      <w:r w:rsidR="00BF64A6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Catalase</w:t>
      </w:r>
      <w:r w:rsidR="00BF64A6">
        <w:rPr>
          <w:rFonts w:ascii="Arial" w:hAnsi="Arial" w:cs="Arial"/>
        </w:rPr>
        <w:t xml:space="preserve">  </w:t>
      </w:r>
      <w:r w:rsidR="00BF64A6">
        <w:rPr>
          <w:rFonts w:ascii="Arial" w:hAnsi="Arial" w:cs="Arial"/>
        </w:rPr>
        <w:tab/>
        <w:t>D)</w:t>
      </w:r>
      <w:r>
        <w:rPr>
          <w:rFonts w:ascii="Arial" w:hAnsi="Arial" w:cs="Arial"/>
        </w:rPr>
        <w:t>Alcohol dehydrogenase</w:t>
      </w:r>
      <w:r w:rsidR="00BF64A6">
        <w:rPr>
          <w:rFonts w:ascii="Arial" w:hAnsi="Arial" w:cs="Arial"/>
        </w:rPr>
        <w:t xml:space="preserve">  </w:t>
      </w:r>
    </w:p>
    <w:p w:rsidR="00DB5CF0" w:rsidRDefault="00720690" w:rsidP="00DB5CF0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Acute Intermittent </w:t>
      </w:r>
      <w:r w:rsidR="00DB5CF0">
        <w:rPr>
          <w:rFonts w:ascii="Arial" w:hAnsi="Arial" w:cs="Arial"/>
        </w:rPr>
        <w:t xml:space="preserve">Porphyria </w:t>
      </w:r>
      <w:r>
        <w:rPr>
          <w:rFonts w:ascii="Arial" w:hAnsi="Arial" w:cs="Arial"/>
        </w:rPr>
        <w:t xml:space="preserve"> </w:t>
      </w:r>
      <w:r w:rsidR="00DB5CF0">
        <w:rPr>
          <w:rFonts w:ascii="Arial" w:hAnsi="Arial" w:cs="Arial"/>
        </w:rPr>
        <w:t xml:space="preserve"> is due to the deficiency of the enzyme –</w:t>
      </w:r>
    </w:p>
    <w:p w:rsidR="00DB5CF0" w:rsidRDefault="00DB5CF0" w:rsidP="00DB5CF0">
      <w:pPr>
        <w:pStyle w:val="NoSpacing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Uroporphyrinogen I synthase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Uroporphyrinogen decarboxylase </w:t>
      </w:r>
      <w:r>
        <w:rPr>
          <w:rFonts w:ascii="Arial" w:hAnsi="Arial" w:cs="Arial"/>
        </w:rPr>
        <w:tab/>
        <w:t xml:space="preserve"> </w:t>
      </w:r>
    </w:p>
    <w:p w:rsidR="00E61AEE" w:rsidRPr="00DB5CF0" w:rsidRDefault="00DB5CF0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 Coproporphyrinogen </w:t>
      </w:r>
      <w:r w:rsidR="00720690">
        <w:rPr>
          <w:rFonts w:ascii="Arial" w:hAnsi="Arial" w:cs="Arial"/>
        </w:rPr>
        <w:t xml:space="preserve">III </w:t>
      </w:r>
      <w:r>
        <w:rPr>
          <w:rFonts w:ascii="Arial" w:hAnsi="Arial" w:cs="Arial"/>
        </w:rPr>
        <w:t>oxidase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D) Ferrochelatase</w:t>
      </w:r>
    </w:p>
    <w:p w:rsidR="00DB5CF0" w:rsidRPr="00720690" w:rsidRDefault="00DB5CF0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1</w:t>
      </w:r>
      <w:r w:rsidR="0072069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720690">
        <w:rPr>
          <w:rFonts w:ascii="Arial" w:hAnsi="Arial" w:cs="Arial"/>
        </w:rPr>
        <w:t xml:space="preserve"> Photosensitivity is present in all of the following porphyrias </w:t>
      </w:r>
      <w:r w:rsidR="00720690">
        <w:rPr>
          <w:rFonts w:ascii="Arial" w:hAnsi="Arial" w:cs="Arial"/>
          <w:b/>
        </w:rPr>
        <w:t>EXCEPT-</w:t>
      </w:r>
    </w:p>
    <w:p w:rsidR="00DB5CF0" w:rsidRDefault="00DB5CF0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A) Acute intermittent porphyria</w:t>
      </w:r>
      <w:r>
        <w:rPr>
          <w:rFonts w:ascii="Arial" w:hAnsi="Arial" w:cs="Arial"/>
        </w:rPr>
        <w:tab/>
        <w:t xml:space="preserve">B) Congenital erythropoietic porphyria </w:t>
      </w:r>
      <w:r>
        <w:rPr>
          <w:rFonts w:ascii="Arial" w:hAnsi="Arial" w:cs="Arial"/>
        </w:rPr>
        <w:tab/>
        <w:t xml:space="preserve"> </w:t>
      </w:r>
    </w:p>
    <w:p w:rsidR="00DB5CF0" w:rsidRDefault="00DB5CF0" w:rsidP="001208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proofErr w:type="spellStart"/>
      <w:r>
        <w:rPr>
          <w:rFonts w:ascii="Arial" w:hAnsi="Arial" w:cs="Arial"/>
        </w:rPr>
        <w:t>Porphyria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cutanea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tarda</w:t>
      </w:r>
      <w:proofErr w:type="spellEnd"/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 xml:space="preserve">D) Hereditary </w:t>
      </w:r>
      <w:proofErr w:type="spellStart"/>
      <w:r>
        <w:rPr>
          <w:rFonts w:ascii="Arial" w:hAnsi="Arial" w:cs="Arial"/>
        </w:rPr>
        <w:t>coproporphyria</w:t>
      </w:r>
      <w:proofErr w:type="spellEnd"/>
    </w:p>
    <w:p w:rsidR="00DB5CF0" w:rsidRDefault="00120899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16. The type of congenital jaundice which is presented with Kernicterus </w:t>
      </w:r>
      <w:r w:rsidR="00DB5CF0">
        <w:rPr>
          <w:rFonts w:ascii="Arial" w:hAnsi="Arial" w:cs="Arial"/>
        </w:rPr>
        <w:t>is –</w:t>
      </w:r>
    </w:p>
    <w:p w:rsidR="00DB5CF0" w:rsidRDefault="00DB5CF0" w:rsidP="00DB5CF0">
      <w:pPr>
        <w:pStyle w:val="NoSpacing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Crigler Najjar syndrome </w:t>
      </w:r>
      <w:r w:rsidR="00D657FC">
        <w:rPr>
          <w:rFonts w:ascii="Arial" w:hAnsi="Arial" w:cs="Arial"/>
        </w:rPr>
        <w:t>-I</w:t>
      </w:r>
      <w:r>
        <w:rPr>
          <w:rFonts w:ascii="Arial" w:hAnsi="Arial" w:cs="Arial"/>
        </w:rPr>
        <w:tab/>
        <w:t xml:space="preserve">B)Rotor syndrome </w:t>
      </w:r>
      <w:r>
        <w:rPr>
          <w:rFonts w:ascii="Arial" w:hAnsi="Arial" w:cs="Arial"/>
        </w:rPr>
        <w:tab/>
        <w:t xml:space="preserve"> C) Dubin- Johnson syndrome     D) Gilbert’s disease </w:t>
      </w:r>
    </w:p>
    <w:p w:rsidR="00DB5CF0" w:rsidRDefault="00120899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17. </w:t>
      </w:r>
      <w:r w:rsidR="00DB5CF0">
        <w:rPr>
          <w:rFonts w:ascii="Arial" w:hAnsi="Arial" w:cs="Arial"/>
        </w:rPr>
        <w:t xml:space="preserve"> All of the following are the characteristic findings in obstructive jaundice </w:t>
      </w:r>
      <w:r w:rsidR="00DB5CF0" w:rsidRPr="00CB1466">
        <w:rPr>
          <w:rFonts w:ascii="Arial" w:hAnsi="Arial" w:cs="Arial"/>
          <w:b/>
        </w:rPr>
        <w:t>EXCEPT</w:t>
      </w:r>
      <w:r w:rsidR="00DB5CF0">
        <w:rPr>
          <w:rFonts w:ascii="Arial" w:hAnsi="Arial" w:cs="Arial"/>
        </w:rPr>
        <w:t xml:space="preserve"> –</w:t>
      </w:r>
    </w:p>
    <w:p w:rsidR="00DB5CF0" w:rsidRDefault="00DB5CF0" w:rsidP="00DB5CF0">
      <w:pPr>
        <w:pStyle w:val="NoSpacing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Increased unconjugated bilirubin</w:t>
      </w:r>
      <w:r>
        <w:rPr>
          <w:rFonts w:ascii="Arial" w:hAnsi="Arial" w:cs="Arial"/>
        </w:rPr>
        <w:tab/>
        <w:t xml:space="preserve">in blood   </w:t>
      </w:r>
      <w:r>
        <w:rPr>
          <w:rFonts w:ascii="Arial" w:hAnsi="Arial" w:cs="Arial"/>
        </w:rPr>
        <w:tab/>
        <w:t xml:space="preserve">B) Absence of urinary urobilinogen  </w:t>
      </w:r>
    </w:p>
    <w:p w:rsidR="00E61AEE" w:rsidRDefault="00DB5CF0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914223">
        <w:rPr>
          <w:rFonts w:ascii="Arial" w:hAnsi="Arial" w:cs="Arial"/>
        </w:rPr>
        <w:t xml:space="preserve"> Highly i</w:t>
      </w:r>
      <w:r>
        <w:rPr>
          <w:rFonts w:ascii="Arial" w:hAnsi="Arial" w:cs="Arial"/>
        </w:rPr>
        <w:t>ncreased Al</w:t>
      </w:r>
      <w:r w:rsidR="00914223">
        <w:rPr>
          <w:rFonts w:ascii="Arial" w:hAnsi="Arial" w:cs="Arial"/>
        </w:rPr>
        <w:t xml:space="preserve">kaline Phosphatase            </w:t>
      </w:r>
      <w:r>
        <w:rPr>
          <w:rFonts w:ascii="Arial" w:hAnsi="Arial" w:cs="Arial"/>
        </w:rPr>
        <w:t xml:space="preserve">D) Presence of Bile salts in urine </w:t>
      </w:r>
    </w:p>
    <w:p w:rsidR="00E97746" w:rsidRDefault="00E61AEE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18. </w:t>
      </w:r>
      <w:r w:rsidR="00E97746">
        <w:rPr>
          <w:rFonts w:ascii="Arial" w:hAnsi="Arial" w:cs="Arial"/>
        </w:rPr>
        <w:t xml:space="preserve">The immunoglobulins which are present in highest concentration in serum is </w:t>
      </w:r>
    </w:p>
    <w:p w:rsidR="00914223" w:rsidRDefault="00E97746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Immunoglobulin 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B) Immunoglobulin G        C) Immunoglobulin M  </w:t>
      </w:r>
      <w:r>
        <w:rPr>
          <w:rFonts w:ascii="Arial" w:hAnsi="Arial" w:cs="Arial"/>
        </w:rPr>
        <w:tab/>
        <w:t xml:space="preserve"> D) Ig D   </w:t>
      </w:r>
      <w:r w:rsidR="00914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E) </w:t>
      </w:r>
      <w:proofErr w:type="spellStart"/>
      <w:r>
        <w:rPr>
          <w:rFonts w:ascii="Arial" w:hAnsi="Arial" w:cs="Arial"/>
        </w:rPr>
        <w:t>IgE</w:t>
      </w:r>
      <w:proofErr w:type="spellEnd"/>
    </w:p>
    <w:p w:rsidR="00DB5CF0" w:rsidRDefault="00914223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19. </w:t>
      </w:r>
      <w:r w:rsidR="00DB5CF0">
        <w:rPr>
          <w:rFonts w:ascii="Arial" w:hAnsi="Arial" w:cs="Arial"/>
        </w:rPr>
        <w:t xml:space="preserve"> </w:t>
      </w:r>
      <w:r w:rsidR="00C22052">
        <w:rPr>
          <w:rFonts w:ascii="Arial" w:hAnsi="Arial" w:cs="Arial"/>
        </w:rPr>
        <w:t>Bone diseases are characterised by high levels of the enzyme –</w:t>
      </w:r>
    </w:p>
    <w:p w:rsidR="00C22052" w:rsidRDefault="00C22052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A) Alanine transaminase</w:t>
      </w:r>
      <w:r>
        <w:rPr>
          <w:rFonts w:ascii="Arial" w:hAnsi="Arial" w:cs="Arial"/>
        </w:rPr>
        <w:tab/>
        <w:t>B) Aspartate transaminase       C) Alkaline phosphatase     D) Aldolase</w:t>
      </w:r>
    </w:p>
    <w:p w:rsidR="00C22052" w:rsidRDefault="00C22052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20. </w:t>
      </w:r>
      <w:r w:rsidR="00716046">
        <w:rPr>
          <w:rFonts w:ascii="Arial" w:hAnsi="Arial" w:cs="Arial"/>
        </w:rPr>
        <w:t>The oxidised product of glucose used for the synthesis of Hyaluronic acid is –</w:t>
      </w:r>
    </w:p>
    <w:p w:rsidR="00716046" w:rsidRDefault="00716046" w:rsidP="00E61A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</w:t>
      </w:r>
      <w:proofErr w:type="spellStart"/>
      <w:r>
        <w:rPr>
          <w:rFonts w:ascii="Arial" w:hAnsi="Arial" w:cs="Arial"/>
        </w:rPr>
        <w:t>Saccharic</w:t>
      </w:r>
      <w:proofErr w:type="spellEnd"/>
      <w:r>
        <w:rPr>
          <w:rFonts w:ascii="Arial" w:hAnsi="Arial" w:cs="Arial"/>
        </w:rPr>
        <w:t xml:space="preserve"> acid </w:t>
      </w:r>
      <w:r>
        <w:rPr>
          <w:rFonts w:ascii="Arial" w:hAnsi="Arial" w:cs="Arial"/>
        </w:rPr>
        <w:tab/>
        <w:t xml:space="preserve">B) </w:t>
      </w:r>
      <w:proofErr w:type="spellStart"/>
      <w:r>
        <w:rPr>
          <w:rFonts w:ascii="Arial" w:hAnsi="Arial" w:cs="Arial"/>
        </w:rPr>
        <w:t>Iduronic</w:t>
      </w:r>
      <w:proofErr w:type="spellEnd"/>
      <w:r>
        <w:rPr>
          <w:rFonts w:ascii="Arial" w:hAnsi="Arial" w:cs="Arial"/>
        </w:rPr>
        <w:t xml:space="preserve"> acid </w:t>
      </w:r>
      <w:r>
        <w:rPr>
          <w:rFonts w:ascii="Arial" w:hAnsi="Arial" w:cs="Arial"/>
        </w:rPr>
        <w:tab/>
        <w:t>C) Glucosamine          D) Glucuronic acid</w:t>
      </w:r>
    </w:p>
    <w:p w:rsidR="00DB5CF0" w:rsidRDefault="00120899" w:rsidP="0012089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771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DB5CF0" w:rsidRDefault="00DB5CF0" w:rsidP="00BF64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720"/>
        <w:rPr>
          <w:rFonts w:ascii="Arial" w:hAnsi="Arial" w:cs="Arial"/>
        </w:rPr>
      </w:pPr>
    </w:p>
    <w:p w:rsidR="00BF64A6" w:rsidRDefault="00BF64A6" w:rsidP="00BF64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720"/>
        <w:rPr>
          <w:rFonts w:ascii="Arial" w:hAnsi="Arial" w:cs="Arial"/>
        </w:rPr>
      </w:pPr>
    </w:p>
    <w:p w:rsidR="00716046" w:rsidRDefault="00716046" w:rsidP="00BF64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720"/>
        <w:rPr>
          <w:rFonts w:ascii="Arial" w:hAnsi="Arial" w:cs="Arial"/>
        </w:rPr>
      </w:pPr>
    </w:p>
    <w:p w:rsidR="00716046" w:rsidRDefault="00716046" w:rsidP="00BF64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720"/>
        <w:rPr>
          <w:rFonts w:ascii="Arial" w:hAnsi="Arial" w:cs="Arial"/>
        </w:rPr>
      </w:pPr>
    </w:p>
    <w:p w:rsidR="00FA703C" w:rsidRDefault="00FA703C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FB2E0B" w:rsidRDefault="00FB2E0B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FA703C" w:rsidRDefault="00FA703C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–B</w:t>
      </w:r>
    </w:p>
    <w:p w:rsidR="00FA703C" w:rsidRPr="007B08A4" w:rsidRDefault="00FA703C" w:rsidP="007B08A4">
      <w:pPr>
        <w:pStyle w:val="NoSpacing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Write Essays on:</w:t>
      </w:r>
      <w:r w:rsidR="00DB5CF0">
        <w:rPr>
          <w:rFonts w:ascii="Arial" w:hAnsi="Arial" w:cs="Arial"/>
          <w:b/>
        </w:rPr>
        <w:tab/>
        <w:t>(2 X 15 =30 MARKS)</w:t>
      </w:r>
      <w:r w:rsidR="00DB5CF0" w:rsidRPr="007B08A4">
        <w:rPr>
          <w:rFonts w:ascii="Arial" w:hAnsi="Arial" w:cs="Arial"/>
          <w:b/>
        </w:rPr>
        <w:tab/>
      </w:r>
      <w:r w:rsidR="00DB5CF0" w:rsidRPr="007B08A4">
        <w:rPr>
          <w:rFonts w:ascii="Arial" w:hAnsi="Arial" w:cs="Arial"/>
          <w:b/>
        </w:rPr>
        <w:tab/>
      </w:r>
      <w:r w:rsidR="00DB5CF0" w:rsidRPr="007B08A4">
        <w:rPr>
          <w:rFonts w:ascii="Arial" w:hAnsi="Arial" w:cs="Arial"/>
          <w:b/>
        </w:rPr>
        <w:tab/>
      </w:r>
      <w:r w:rsidR="00DB5CF0" w:rsidRPr="007B08A4">
        <w:rPr>
          <w:rFonts w:ascii="Arial" w:hAnsi="Arial" w:cs="Arial"/>
          <w:b/>
        </w:rPr>
        <w:tab/>
      </w:r>
      <w:r w:rsidR="00DB5CF0" w:rsidRPr="007B08A4">
        <w:rPr>
          <w:rFonts w:ascii="Arial" w:hAnsi="Arial" w:cs="Arial"/>
          <w:b/>
        </w:rPr>
        <w:tab/>
      </w:r>
      <w:r w:rsidR="00DB5CF0" w:rsidRPr="007B08A4">
        <w:rPr>
          <w:rFonts w:ascii="Arial" w:hAnsi="Arial" w:cs="Arial"/>
          <w:b/>
        </w:rPr>
        <w:tab/>
      </w:r>
    </w:p>
    <w:p w:rsidR="00DB5CF0" w:rsidRPr="00B40ED1" w:rsidRDefault="00716046" w:rsidP="00B40ED1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What is Bilirubin? What are its types and normal values? How is bilirubin synthesised</w:t>
      </w:r>
      <w:r w:rsidR="00B40ED1">
        <w:rPr>
          <w:rFonts w:ascii="Arial" w:hAnsi="Arial" w:cs="Arial"/>
        </w:rPr>
        <w:t xml:space="preserve">, transported and excreted? Add a note on Hyperbilirubinemias </w:t>
      </w:r>
      <w:r w:rsidR="00B40ED1">
        <w:rPr>
          <w:rFonts w:ascii="Arial" w:hAnsi="Arial" w:cs="Arial"/>
        </w:rPr>
        <w:tab/>
      </w:r>
      <w:r w:rsidR="00B40ED1">
        <w:rPr>
          <w:rFonts w:ascii="Arial" w:hAnsi="Arial" w:cs="Arial"/>
        </w:rPr>
        <w:tab/>
      </w:r>
      <w:r w:rsidR="00B40ED1">
        <w:rPr>
          <w:rFonts w:ascii="Arial" w:hAnsi="Arial" w:cs="Arial"/>
        </w:rPr>
        <w:tab/>
      </w:r>
      <w:r w:rsidR="00B40ED1">
        <w:rPr>
          <w:rFonts w:ascii="Arial" w:hAnsi="Arial" w:cs="Arial"/>
        </w:rPr>
        <w:tab/>
        <w:t>(2 + 3 + 5</w:t>
      </w:r>
      <w:r w:rsidR="00FA703C">
        <w:rPr>
          <w:rFonts w:ascii="Arial" w:hAnsi="Arial" w:cs="Arial"/>
        </w:rPr>
        <w:t xml:space="preserve"> + </w:t>
      </w:r>
      <w:r w:rsidR="00B40ED1">
        <w:rPr>
          <w:rFonts w:ascii="Arial" w:hAnsi="Arial" w:cs="Arial"/>
        </w:rPr>
        <w:t>5</w:t>
      </w:r>
      <w:r w:rsidR="00FA703C">
        <w:rPr>
          <w:rFonts w:ascii="Arial" w:hAnsi="Arial" w:cs="Arial"/>
        </w:rPr>
        <w:t xml:space="preserve"> = 15)</w:t>
      </w:r>
    </w:p>
    <w:p w:rsidR="00FB2E0B" w:rsidRDefault="00FB2E0B" w:rsidP="00FB2E0B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A) </w:t>
      </w:r>
      <w:r w:rsidR="00B40ED1">
        <w:rPr>
          <w:rFonts w:ascii="Arial" w:hAnsi="Arial" w:cs="Arial"/>
        </w:rPr>
        <w:t xml:space="preserve">What are isoenzymes? Give examples. </w:t>
      </w:r>
      <w:r>
        <w:rPr>
          <w:rFonts w:ascii="Arial" w:hAnsi="Arial" w:cs="Arial"/>
        </w:rPr>
        <w:t>(2 + 1)</w:t>
      </w:r>
    </w:p>
    <w:p w:rsidR="00FB2E0B" w:rsidRDefault="00B40ED1" w:rsidP="00FB2E0B">
      <w:pPr>
        <w:pStyle w:val="NoSpacing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Give an account of the isoenzymes elevated in cardiac diseases</w:t>
      </w:r>
      <w:r w:rsidR="00FB2E0B">
        <w:rPr>
          <w:rFonts w:ascii="Arial" w:hAnsi="Arial" w:cs="Arial"/>
        </w:rPr>
        <w:t xml:space="preserve"> (8) </w:t>
      </w:r>
    </w:p>
    <w:p w:rsidR="00FA703C" w:rsidRDefault="00FB2E0B" w:rsidP="00FB2E0B">
      <w:pPr>
        <w:pStyle w:val="NoSpacing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Add a </w:t>
      </w:r>
      <w:r w:rsidR="007B08A4">
        <w:rPr>
          <w:rFonts w:ascii="Arial" w:hAnsi="Arial" w:cs="Arial"/>
        </w:rPr>
        <w:t xml:space="preserve">brief </w:t>
      </w:r>
      <w:r>
        <w:rPr>
          <w:rFonts w:ascii="Arial" w:hAnsi="Arial" w:cs="Arial"/>
        </w:rPr>
        <w:t>note on other cardiac markers (4)</w:t>
      </w:r>
    </w:p>
    <w:p w:rsidR="00FB2E0B" w:rsidRDefault="00FB2E0B" w:rsidP="00FB2E0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FB2E0B" w:rsidRDefault="00FB2E0B" w:rsidP="00FB2E0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  <w:sectPr w:rsidR="00FB2E0B">
          <w:pgSz w:w="12240" w:h="15840"/>
          <w:pgMar w:top="720" w:right="720" w:bottom="720" w:left="720" w:header="720" w:footer="720" w:gutter="0"/>
          <w:cols w:space="720"/>
        </w:sectPr>
      </w:pPr>
    </w:p>
    <w:p w:rsidR="00FA703C" w:rsidRDefault="00FA703C" w:rsidP="00FA703C">
      <w:pPr>
        <w:pStyle w:val="NoSpacing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Write short notes:</w:t>
      </w:r>
      <w:r w:rsidR="00DB5CF0">
        <w:rPr>
          <w:rFonts w:ascii="Arial" w:hAnsi="Arial" w:cs="Arial"/>
          <w:b/>
        </w:rPr>
        <w:tab/>
        <w:t xml:space="preserve">(6 </w:t>
      </w:r>
      <w:r>
        <w:rPr>
          <w:rFonts w:ascii="Arial" w:hAnsi="Arial" w:cs="Arial"/>
          <w:b/>
        </w:rPr>
        <w:t>X</w:t>
      </w:r>
      <w:r w:rsidR="00DB5C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5=</w:t>
      </w:r>
      <w:r w:rsidR="00DB5CF0">
        <w:rPr>
          <w:rFonts w:ascii="Arial" w:hAnsi="Arial" w:cs="Arial"/>
          <w:b/>
        </w:rPr>
        <w:t xml:space="preserve"> 30</w:t>
      </w:r>
      <w:r>
        <w:rPr>
          <w:rFonts w:ascii="Arial" w:hAnsi="Arial" w:cs="Arial"/>
          <w:b/>
        </w:rPr>
        <w:t xml:space="preserve">) </w:t>
      </w:r>
    </w:p>
    <w:p w:rsidR="00FA703C" w:rsidRDefault="00FA703C" w:rsidP="00FA703C">
      <w:pPr>
        <w:spacing w:after="0" w:line="240" w:lineRule="auto"/>
        <w:rPr>
          <w:rFonts w:ascii="Arial" w:hAnsi="Arial" w:cs="Arial"/>
        </w:rPr>
        <w:sectPr w:rsidR="00FA703C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FA703C" w:rsidRDefault="00FB2E0B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Secondary structure of proteins</w:t>
      </w:r>
    </w:p>
    <w:p w:rsidR="00FA703C" w:rsidRDefault="00250208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Glycerophospholipids  and their functions</w:t>
      </w:r>
    </w:p>
    <w:p w:rsidR="00FA703C" w:rsidRDefault="006D603B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Types &amp; structure</w:t>
      </w:r>
      <w:r w:rsidR="00D65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 Immunoglobulins</w:t>
      </w:r>
    </w:p>
    <w:p w:rsidR="00FA703C" w:rsidRDefault="00FA703C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Electrophoretic separation of Plasma proteins</w:t>
      </w:r>
    </w:p>
    <w:p w:rsidR="00DB5CF0" w:rsidRDefault="00DB5CF0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86B09">
        <w:rPr>
          <w:rFonts w:ascii="Arial" w:hAnsi="Arial" w:cs="Arial"/>
        </w:rPr>
        <w:t>ickle cell Hb</w:t>
      </w:r>
    </w:p>
    <w:p w:rsidR="00FA703C" w:rsidRPr="00C54DFA" w:rsidRDefault="00FB2E0B" w:rsidP="00DB5CF0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  <w:sectPr w:rsidR="00FA703C" w:rsidRPr="00C54DFA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>
        <w:rPr>
          <w:rFonts w:ascii="Arial" w:hAnsi="Arial" w:cs="Arial"/>
        </w:rPr>
        <w:t>Competitive inhibition of enzymes</w:t>
      </w:r>
      <w:r w:rsidR="002064BD">
        <w:rPr>
          <w:rFonts w:ascii="Arial" w:hAnsi="Arial" w:cs="Arial"/>
        </w:rPr>
        <w:t xml:space="preserve"> </w:t>
      </w:r>
    </w:p>
    <w:p w:rsidR="00DB5CF0" w:rsidRDefault="00DB5CF0" w:rsidP="00DB5C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ind w:left="360"/>
        <w:rPr>
          <w:rFonts w:ascii="Arial" w:hAnsi="Arial" w:cs="Arial"/>
        </w:rPr>
      </w:pPr>
    </w:p>
    <w:p w:rsidR="00FA703C" w:rsidRDefault="00FA703C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Write briefly on: </w:t>
      </w:r>
      <w:r w:rsidR="00DB5CF0">
        <w:rPr>
          <w:rFonts w:ascii="Arial" w:hAnsi="Arial" w:cs="Arial"/>
          <w:b/>
        </w:rPr>
        <w:tab/>
      </w:r>
      <w:r w:rsidR="00DB5C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(</w:t>
      </w:r>
      <w:r w:rsidR="00DB5CF0">
        <w:rPr>
          <w:rFonts w:ascii="Arial" w:hAnsi="Arial" w:cs="Arial"/>
          <w:b/>
        </w:rPr>
        <w:t>10 x 2 = 2</w:t>
      </w:r>
      <w:r>
        <w:rPr>
          <w:rFonts w:ascii="Arial" w:hAnsi="Arial" w:cs="Arial"/>
          <w:b/>
        </w:rPr>
        <w:t>0)</w:t>
      </w:r>
    </w:p>
    <w:p w:rsidR="00FA703C" w:rsidRDefault="00FA703C" w:rsidP="00FA703C">
      <w:pPr>
        <w:spacing w:after="0" w:line="240" w:lineRule="auto"/>
        <w:rPr>
          <w:rFonts w:ascii="Arial" w:hAnsi="Arial" w:cs="Arial"/>
          <w:b/>
        </w:rPr>
        <w:sectPr w:rsidR="00FA703C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FA703C" w:rsidRDefault="00FA703C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Essential  fatty acids</w:t>
      </w:r>
    </w:p>
    <w:p w:rsidR="00FA703C" w:rsidRDefault="00FA703C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Benedict’s Reaction</w:t>
      </w:r>
    </w:p>
    <w:p w:rsidR="00FA703C" w:rsidRDefault="00FB2E0B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Km value</w:t>
      </w:r>
    </w:p>
    <w:p w:rsidR="00FA703C" w:rsidRDefault="00250208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Glycosides</w:t>
      </w:r>
    </w:p>
    <w:p w:rsidR="00FA703C" w:rsidRDefault="00250208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B2E0B">
        <w:rPr>
          <w:rFonts w:ascii="Arial" w:hAnsi="Arial" w:cs="Arial"/>
        </w:rPr>
        <w:t>nzymes used as therapeutic agents</w:t>
      </w:r>
    </w:p>
    <w:p w:rsidR="00250208" w:rsidRDefault="00250208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Ionophores with example</w:t>
      </w:r>
    </w:p>
    <w:p w:rsidR="00250208" w:rsidRDefault="00250208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Denaturation of proteins</w:t>
      </w:r>
    </w:p>
    <w:p w:rsidR="00943E19" w:rsidRDefault="00943E19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Porphyria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Cutanea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Tarda</w:t>
      </w:r>
      <w:proofErr w:type="spellEnd"/>
    </w:p>
    <w:p w:rsidR="00943E19" w:rsidRDefault="00943E19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Foetal hemoglobin</w:t>
      </w:r>
    </w:p>
    <w:p w:rsidR="00943E19" w:rsidRPr="00EF747E" w:rsidRDefault="00943E19" w:rsidP="00FA703C">
      <w:pPr>
        <w:pStyle w:val="NoSpacing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  <w:r>
        <w:rPr>
          <w:rFonts w:ascii="Arial" w:hAnsi="Arial" w:cs="Arial"/>
        </w:rPr>
        <w:t>Hepatocellular jaundice</w:t>
      </w:r>
    </w:p>
    <w:p w:rsidR="002064BD" w:rsidRDefault="002064BD" w:rsidP="00FA703C">
      <w:pPr>
        <w:pStyle w:val="NoSpacing"/>
        <w:jc w:val="center"/>
        <w:rPr>
          <w:rFonts w:ascii="Arial" w:hAnsi="Arial" w:cs="Arial"/>
          <w:b/>
        </w:rPr>
      </w:pPr>
    </w:p>
    <w:p w:rsidR="002064BD" w:rsidRDefault="002064BD" w:rsidP="00FA703C">
      <w:pPr>
        <w:pStyle w:val="NoSpacing"/>
        <w:jc w:val="center"/>
        <w:rPr>
          <w:rFonts w:ascii="Arial" w:hAnsi="Arial" w:cs="Arial"/>
          <w:b/>
        </w:rPr>
      </w:pPr>
    </w:p>
    <w:p w:rsidR="002064BD" w:rsidRDefault="002064BD" w:rsidP="00FA703C">
      <w:pPr>
        <w:pStyle w:val="NoSpacing"/>
        <w:jc w:val="center"/>
        <w:rPr>
          <w:rFonts w:ascii="Arial" w:hAnsi="Arial" w:cs="Arial"/>
          <w:b/>
        </w:rPr>
      </w:pPr>
    </w:p>
    <w:p w:rsidR="002064BD" w:rsidRDefault="002064BD" w:rsidP="00FA703C">
      <w:pPr>
        <w:pStyle w:val="NoSpacing"/>
        <w:jc w:val="center"/>
        <w:rPr>
          <w:rFonts w:ascii="Arial" w:hAnsi="Arial" w:cs="Arial"/>
          <w:b/>
        </w:rPr>
      </w:pPr>
    </w:p>
    <w:p w:rsidR="00943E19" w:rsidRDefault="00943E19" w:rsidP="00FA703C">
      <w:pPr>
        <w:pStyle w:val="NoSpacing"/>
        <w:jc w:val="center"/>
        <w:rPr>
          <w:rFonts w:ascii="Arial" w:hAnsi="Arial" w:cs="Arial"/>
          <w:b/>
        </w:rPr>
        <w:sectPr w:rsidR="00943E19" w:rsidSect="00943E19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FA703C" w:rsidRDefault="00943E19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943E19" w:rsidRDefault="00943E19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943E19" w:rsidRDefault="00943E19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943E19" w:rsidRDefault="00943E19" w:rsidP="00FA703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943E19" w:rsidRDefault="00943E19" w:rsidP="00943E1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0"/>
          <w:tab w:val="left" w:pos="7879"/>
        </w:tabs>
        <w:rPr>
          <w:rFonts w:ascii="Arial" w:hAnsi="Arial" w:cs="Arial"/>
        </w:rPr>
      </w:pPr>
    </w:p>
    <w:p w:rsidR="00943E19" w:rsidRDefault="00943E19" w:rsidP="00943E19">
      <w:pPr>
        <w:pStyle w:val="NoSpacing"/>
        <w:jc w:val="center"/>
        <w:rPr>
          <w:rFonts w:ascii="Arial" w:hAnsi="Arial" w:cs="Arial"/>
          <w:b/>
        </w:rPr>
      </w:pPr>
    </w:p>
    <w:sectPr w:rsidR="00943E19" w:rsidSect="00E67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5AF"/>
    <w:multiLevelType w:val="hybridMultilevel"/>
    <w:tmpl w:val="5F023328"/>
    <w:lvl w:ilvl="0" w:tplc="F3522FDC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1A2647C"/>
    <w:multiLevelType w:val="hybridMultilevel"/>
    <w:tmpl w:val="859A06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04874"/>
    <w:multiLevelType w:val="hybridMultilevel"/>
    <w:tmpl w:val="7804A7B6"/>
    <w:lvl w:ilvl="0" w:tplc="A86CCD96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220488"/>
    <w:multiLevelType w:val="hybridMultilevel"/>
    <w:tmpl w:val="8EEED16A"/>
    <w:lvl w:ilvl="0" w:tplc="1292C55A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066B7436"/>
    <w:multiLevelType w:val="hybridMultilevel"/>
    <w:tmpl w:val="6BD06524"/>
    <w:lvl w:ilvl="0" w:tplc="A93E24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0C5A4B"/>
    <w:multiLevelType w:val="hybridMultilevel"/>
    <w:tmpl w:val="D9BCBD76"/>
    <w:lvl w:ilvl="0" w:tplc="B8B46608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703D97"/>
    <w:multiLevelType w:val="hybridMultilevel"/>
    <w:tmpl w:val="45A4F926"/>
    <w:lvl w:ilvl="0" w:tplc="17E64D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037A4E"/>
    <w:multiLevelType w:val="hybridMultilevel"/>
    <w:tmpl w:val="C5B407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638A0"/>
    <w:multiLevelType w:val="hybridMultilevel"/>
    <w:tmpl w:val="ECD8B5BC"/>
    <w:lvl w:ilvl="0" w:tplc="A1AAA7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036017"/>
    <w:multiLevelType w:val="hybridMultilevel"/>
    <w:tmpl w:val="99E2FE10"/>
    <w:lvl w:ilvl="0" w:tplc="D3F2920E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D2489"/>
    <w:multiLevelType w:val="hybridMultilevel"/>
    <w:tmpl w:val="1AD02196"/>
    <w:lvl w:ilvl="0" w:tplc="9BFA311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B6724"/>
    <w:multiLevelType w:val="hybridMultilevel"/>
    <w:tmpl w:val="79C270A6"/>
    <w:lvl w:ilvl="0" w:tplc="F4108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36011"/>
    <w:multiLevelType w:val="hybridMultilevel"/>
    <w:tmpl w:val="B71E9CEC"/>
    <w:lvl w:ilvl="0" w:tplc="421A6338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E83348"/>
    <w:multiLevelType w:val="hybridMultilevel"/>
    <w:tmpl w:val="70E6C7A6"/>
    <w:lvl w:ilvl="0" w:tplc="0EA64DCE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D4089A"/>
    <w:multiLevelType w:val="hybridMultilevel"/>
    <w:tmpl w:val="E8C8EA1C"/>
    <w:lvl w:ilvl="0" w:tplc="CA4C3A0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E68C6"/>
    <w:multiLevelType w:val="hybridMultilevel"/>
    <w:tmpl w:val="C67AECD6"/>
    <w:lvl w:ilvl="0" w:tplc="5C34B3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2832BA"/>
    <w:multiLevelType w:val="hybridMultilevel"/>
    <w:tmpl w:val="32C4093C"/>
    <w:lvl w:ilvl="0" w:tplc="AE2EC0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3A4DB6"/>
    <w:multiLevelType w:val="hybridMultilevel"/>
    <w:tmpl w:val="D9DEDD0E"/>
    <w:lvl w:ilvl="0" w:tplc="C1B4A246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A05E91"/>
    <w:multiLevelType w:val="hybridMultilevel"/>
    <w:tmpl w:val="ED625D22"/>
    <w:lvl w:ilvl="0" w:tplc="A8E29050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B31DD5"/>
    <w:multiLevelType w:val="hybridMultilevel"/>
    <w:tmpl w:val="D6A2992A"/>
    <w:lvl w:ilvl="0" w:tplc="979A69D0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3B53119D"/>
    <w:multiLevelType w:val="hybridMultilevel"/>
    <w:tmpl w:val="19C87BE0"/>
    <w:lvl w:ilvl="0" w:tplc="CED8AE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2E3D39"/>
    <w:multiLevelType w:val="hybridMultilevel"/>
    <w:tmpl w:val="83641098"/>
    <w:lvl w:ilvl="0" w:tplc="BC520C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256006"/>
    <w:multiLevelType w:val="hybridMultilevel"/>
    <w:tmpl w:val="3C8C4C2E"/>
    <w:lvl w:ilvl="0" w:tplc="B144FDEE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42335382"/>
    <w:multiLevelType w:val="hybridMultilevel"/>
    <w:tmpl w:val="C82031A2"/>
    <w:lvl w:ilvl="0" w:tplc="C3CE6158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42FE513C"/>
    <w:multiLevelType w:val="hybridMultilevel"/>
    <w:tmpl w:val="10B421CA"/>
    <w:lvl w:ilvl="0" w:tplc="483A31E2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2A4F7F"/>
    <w:multiLevelType w:val="hybridMultilevel"/>
    <w:tmpl w:val="B80C2DC6"/>
    <w:lvl w:ilvl="0" w:tplc="5C3824B6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CAA66FE"/>
    <w:multiLevelType w:val="hybridMultilevel"/>
    <w:tmpl w:val="3680378E"/>
    <w:lvl w:ilvl="0" w:tplc="1DD27DD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4D480A1C"/>
    <w:multiLevelType w:val="hybridMultilevel"/>
    <w:tmpl w:val="5C40586C"/>
    <w:lvl w:ilvl="0" w:tplc="608EB1EC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AE6621"/>
    <w:multiLevelType w:val="hybridMultilevel"/>
    <w:tmpl w:val="8BFCA720"/>
    <w:lvl w:ilvl="0" w:tplc="A4A01C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FB59E2"/>
    <w:multiLevelType w:val="hybridMultilevel"/>
    <w:tmpl w:val="7292B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7A2636"/>
    <w:multiLevelType w:val="hybridMultilevel"/>
    <w:tmpl w:val="824C33DE"/>
    <w:lvl w:ilvl="0" w:tplc="3A6E0BFE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237C91"/>
    <w:multiLevelType w:val="hybridMultilevel"/>
    <w:tmpl w:val="7DF23666"/>
    <w:lvl w:ilvl="0" w:tplc="2434607A">
      <w:start w:val="1"/>
      <w:numFmt w:val="upperRoman"/>
      <w:lvlText w:val="%1.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2">
    <w:nsid w:val="616F34AA"/>
    <w:multiLevelType w:val="hybridMultilevel"/>
    <w:tmpl w:val="01CE882E"/>
    <w:lvl w:ilvl="0" w:tplc="C3CE3E72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>
    <w:nsid w:val="632E2C5E"/>
    <w:multiLevelType w:val="hybridMultilevel"/>
    <w:tmpl w:val="BC020912"/>
    <w:lvl w:ilvl="0" w:tplc="BC7210A4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943777"/>
    <w:multiLevelType w:val="hybridMultilevel"/>
    <w:tmpl w:val="00148038"/>
    <w:lvl w:ilvl="0" w:tplc="64405664">
      <w:start w:val="1"/>
      <w:numFmt w:val="upperLetter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1B464E"/>
    <w:multiLevelType w:val="hybridMultilevel"/>
    <w:tmpl w:val="0674F482"/>
    <w:lvl w:ilvl="0" w:tplc="259EA9AE">
      <w:start w:val="1"/>
      <w:numFmt w:val="upp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583CCF"/>
    <w:multiLevelType w:val="hybridMultilevel"/>
    <w:tmpl w:val="F9B6494A"/>
    <w:lvl w:ilvl="0" w:tplc="BBB6E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334FA1"/>
    <w:multiLevelType w:val="hybridMultilevel"/>
    <w:tmpl w:val="463E2FCC"/>
    <w:lvl w:ilvl="0" w:tplc="53463130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94656A"/>
    <w:multiLevelType w:val="hybridMultilevel"/>
    <w:tmpl w:val="E36069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7E7C6D"/>
    <w:multiLevelType w:val="hybridMultilevel"/>
    <w:tmpl w:val="73E45448"/>
    <w:lvl w:ilvl="0" w:tplc="7AC2FE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D7751C"/>
    <w:multiLevelType w:val="hybridMultilevel"/>
    <w:tmpl w:val="A4AE5284"/>
    <w:lvl w:ilvl="0" w:tplc="F2FC3A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BF272E"/>
    <w:multiLevelType w:val="hybridMultilevel"/>
    <w:tmpl w:val="63F080C2"/>
    <w:lvl w:ilvl="0" w:tplc="8CF073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186191"/>
    <w:multiLevelType w:val="hybridMultilevel"/>
    <w:tmpl w:val="73A60216"/>
    <w:lvl w:ilvl="0" w:tplc="7B70FF3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AD47844"/>
    <w:multiLevelType w:val="hybridMultilevel"/>
    <w:tmpl w:val="7F2A05FA"/>
    <w:lvl w:ilvl="0" w:tplc="3104EFC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F5D7125"/>
    <w:multiLevelType w:val="hybridMultilevel"/>
    <w:tmpl w:val="20A4A0E2"/>
    <w:lvl w:ilvl="0" w:tplc="F6D013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1"/>
  </w:num>
  <w:num w:numId="21">
    <w:abstractNumId w:val="25"/>
  </w:num>
  <w:num w:numId="22">
    <w:abstractNumId w:val="0"/>
  </w:num>
  <w:num w:numId="23">
    <w:abstractNumId w:val="42"/>
  </w:num>
  <w:num w:numId="24">
    <w:abstractNumId w:val="19"/>
  </w:num>
  <w:num w:numId="25">
    <w:abstractNumId w:val="14"/>
  </w:num>
  <w:num w:numId="26">
    <w:abstractNumId w:val="41"/>
  </w:num>
  <w:num w:numId="27">
    <w:abstractNumId w:val="8"/>
  </w:num>
  <w:num w:numId="28">
    <w:abstractNumId w:val="39"/>
  </w:num>
  <w:num w:numId="29">
    <w:abstractNumId w:val="15"/>
  </w:num>
  <w:num w:numId="30">
    <w:abstractNumId w:val="32"/>
  </w:num>
  <w:num w:numId="31">
    <w:abstractNumId w:val="28"/>
  </w:num>
  <w:num w:numId="32">
    <w:abstractNumId w:val="20"/>
  </w:num>
  <w:num w:numId="33">
    <w:abstractNumId w:val="16"/>
  </w:num>
  <w:num w:numId="34">
    <w:abstractNumId w:val="21"/>
  </w:num>
  <w:num w:numId="35">
    <w:abstractNumId w:val="7"/>
  </w:num>
  <w:num w:numId="36">
    <w:abstractNumId w:val="31"/>
  </w:num>
  <w:num w:numId="37">
    <w:abstractNumId w:val="11"/>
  </w:num>
  <w:num w:numId="38">
    <w:abstractNumId w:val="36"/>
  </w:num>
  <w:num w:numId="39">
    <w:abstractNumId w:val="4"/>
  </w:num>
  <w:num w:numId="40">
    <w:abstractNumId w:val="23"/>
  </w:num>
  <w:num w:numId="41">
    <w:abstractNumId w:val="26"/>
  </w:num>
  <w:num w:numId="42">
    <w:abstractNumId w:val="3"/>
  </w:num>
  <w:num w:numId="43">
    <w:abstractNumId w:val="22"/>
  </w:num>
  <w:num w:numId="44">
    <w:abstractNumId w:val="40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A703C"/>
    <w:rsid w:val="000E3F84"/>
    <w:rsid w:val="00120899"/>
    <w:rsid w:val="001C4CDD"/>
    <w:rsid w:val="002064BD"/>
    <w:rsid w:val="00220A84"/>
    <w:rsid w:val="00250208"/>
    <w:rsid w:val="0028566E"/>
    <w:rsid w:val="0035531A"/>
    <w:rsid w:val="004631EA"/>
    <w:rsid w:val="004C5837"/>
    <w:rsid w:val="0057259C"/>
    <w:rsid w:val="005D14DE"/>
    <w:rsid w:val="005F3551"/>
    <w:rsid w:val="006D603B"/>
    <w:rsid w:val="00716046"/>
    <w:rsid w:val="00720690"/>
    <w:rsid w:val="00722AFB"/>
    <w:rsid w:val="00761AB4"/>
    <w:rsid w:val="00794596"/>
    <w:rsid w:val="007B035A"/>
    <w:rsid w:val="007B08A4"/>
    <w:rsid w:val="0089158B"/>
    <w:rsid w:val="00914223"/>
    <w:rsid w:val="00943E19"/>
    <w:rsid w:val="00AD57B8"/>
    <w:rsid w:val="00B40ED1"/>
    <w:rsid w:val="00BF64A6"/>
    <w:rsid w:val="00C20B6A"/>
    <w:rsid w:val="00C22052"/>
    <w:rsid w:val="00C86B09"/>
    <w:rsid w:val="00D657FC"/>
    <w:rsid w:val="00DB5CF0"/>
    <w:rsid w:val="00DE6A40"/>
    <w:rsid w:val="00E61AEE"/>
    <w:rsid w:val="00E67299"/>
    <w:rsid w:val="00E97640"/>
    <w:rsid w:val="00E97746"/>
    <w:rsid w:val="00EC3474"/>
    <w:rsid w:val="00FA703C"/>
    <w:rsid w:val="00FB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0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2019-11-27T09:11:00Z</dcterms:created>
  <dcterms:modified xsi:type="dcterms:W3CDTF">2019-12-12T07:21:00Z</dcterms:modified>
</cp:coreProperties>
</file>