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0F" w:rsidRDefault="00F5050F" w:rsidP="00F505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ESSAY</w:t>
      </w:r>
    </w:p>
    <w:p w:rsidR="00F5050F" w:rsidRDefault="00F5050F" w:rsidP="00F5050F">
      <w:pPr>
        <w:jc w:val="both"/>
        <w:rPr>
          <w:b/>
          <w:sz w:val="36"/>
          <w:szCs w:val="36"/>
          <w:u w:val="single"/>
        </w:rPr>
      </w:pPr>
    </w:p>
    <w:p w:rsidR="00F5050F" w:rsidRDefault="00F5050F" w:rsidP="00F5050F">
      <w:pPr>
        <w:spacing w:line="360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FREQUENTLY ASKED QUESTIONS (FAQ)</w:t>
      </w:r>
    </w:p>
    <w:p w:rsidR="00F5050F" w:rsidRDefault="00F5050F" w:rsidP="00F5050F">
      <w:pPr>
        <w:jc w:val="both"/>
        <w:rPr>
          <w:sz w:val="16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a) Classify sedative – hypnotic drugs.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b) Describe the sites and mechanism of action of Benzodiazepines.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c) List the therapeutic uses of Benzodiazepines.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d) Mention the adverse effect and treatment of Benzodiazepine overdose.</w:t>
      </w:r>
    </w:p>
    <w:p w:rsidR="00F5050F" w:rsidRDefault="00F5050F" w:rsidP="00F5050F">
      <w:pPr>
        <w:spacing w:line="360" w:lineRule="auto"/>
        <w:ind w:left="720"/>
        <w:jc w:val="both"/>
        <w:rPr>
          <w:sz w:val="14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z w:val="28"/>
        </w:rPr>
        <w:t>) Classify non – steroidal anti inflammatory drugs.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b) Discuss the mechanism and pharmacological actions, therapeutic uses &amp; adverse effects of Aspirin.</w:t>
      </w:r>
    </w:p>
    <w:p w:rsidR="00F5050F" w:rsidRDefault="00F5050F" w:rsidP="00F5050F">
      <w:pPr>
        <w:spacing w:line="360" w:lineRule="auto"/>
        <w:ind w:left="720"/>
        <w:jc w:val="both"/>
        <w:rPr>
          <w:sz w:val="14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Classify anti psychotic drugs, discuss the mechanism pharmacological actions, adverse effects, therapeutic uses and interactions with other drugs of chlorpromazine.</w:t>
      </w:r>
    </w:p>
    <w:p w:rsidR="00F5050F" w:rsidRDefault="00F5050F" w:rsidP="00F5050F">
      <w:pPr>
        <w:spacing w:line="360" w:lineRule="auto"/>
        <w:ind w:left="360"/>
        <w:jc w:val="both"/>
        <w:rPr>
          <w:sz w:val="14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a) Classify anti epileptic drugs.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b) Describe the pharmacological action. </w:t>
      </w:r>
      <w:proofErr w:type="gramStart"/>
      <w:r>
        <w:rPr>
          <w:sz w:val="28"/>
        </w:rPr>
        <w:t xml:space="preserve">Mechanism of action, adverse effects and uses of any one drug used for </w:t>
      </w:r>
      <w:proofErr w:type="spellStart"/>
      <w:r>
        <w:rPr>
          <w:sz w:val="28"/>
        </w:rPr>
        <w:t>Grandmal</w:t>
      </w:r>
      <w:proofErr w:type="spellEnd"/>
      <w:r>
        <w:rPr>
          <w:sz w:val="28"/>
        </w:rPr>
        <w:t xml:space="preserve"> epilepsy.</w:t>
      </w:r>
      <w:proofErr w:type="gramEnd"/>
    </w:p>
    <w:p w:rsidR="00F5050F" w:rsidRDefault="00F5050F" w:rsidP="00F5050F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 xml:space="preserve">c) How do you treat a case of status </w:t>
      </w:r>
      <w:proofErr w:type="spellStart"/>
      <w:r>
        <w:rPr>
          <w:sz w:val="28"/>
        </w:rPr>
        <w:t>epilepticus</w:t>
      </w:r>
      <w:proofErr w:type="spellEnd"/>
      <w:r>
        <w:rPr>
          <w:sz w:val="28"/>
        </w:rPr>
        <w:t>?</w:t>
      </w:r>
    </w:p>
    <w:p w:rsidR="00F5050F" w:rsidRDefault="00F5050F" w:rsidP="00F5050F">
      <w:pPr>
        <w:spacing w:line="360" w:lineRule="auto"/>
        <w:ind w:left="720"/>
        <w:jc w:val="both"/>
        <w:rPr>
          <w:sz w:val="14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Opioid</w:t>
      </w:r>
      <w:proofErr w:type="spellEnd"/>
      <w:r>
        <w:rPr>
          <w:sz w:val="28"/>
        </w:rPr>
        <w:t xml:space="preserve"> analgesics – Classify, pharmacological actions &amp; uses of morphine. Acute morphine poisoning and its treatment.</w:t>
      </w:r>
    </w:p>
    <w:p w:rsidR="00F5050F" w:rsidRDefault="00F5050F" w:rsidP="00F5050F">
      <w:pPr>
        <w:spacing w:line="360" w:lineRule="auto"/>
        <w:ind w:left="360"/>
        <w:jc w:val="both"/>
        <w:rPr>
          <w:sz w:val="14"/>
        </w:rPr>
      </w:pPr>
    </w:p>
    <w:p w:rsidR="00F5050F" w:rsidRDefault="00F5050F" w:rsidP="00F5050F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Classify </w:t>
      </w:r>
      <w:proofErr w:type="spellStart"/>
      <w:r>
        <w:rPr>
          <w:sz w:val="28"/>
        </w:rPr>
        <w:t>antiparkinsonian</w:t>
      </w:r>
      <w:proofErr w:type="spellEnd"/>
      <w:r>
        <w:rPr>
          <w:sz w:val="28"/>
        </w:rPr>
        <w:t xml:space="preserve"> drugs. Write the mechanism of action side effects and drug interaction of </w:t>
      </w:r>
      <w:proofErr w:type="spellStart"/>
      <w:r>
        <w:rPr>
          <w:sz w:val="28"/>
        </w:rPr>
        <w:t>Levodopa</w:t>
      </w:r>
      <w:proofErr w:type="spellEnd"/>
      <w:r>
        <w:rPr>
          <w:sz w:val="28"/>
        </w:rPr>
        <w:t>.</w:t>
      </w:r>
    </w:p>
    <w:p w:rsidR="00F5050F" w:rsidRDefault="00F5050F" w:rsidP="00F5050F">
      <w:pPr>
        <w:pStyle w:val="ListParagraph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OTHERS:</w:t>
      </w:r>
    </w:p>
    <w:p w:rsidR="00F5050F" w:rsidRDefault="00F5050F" w:rsidP="00F5050F">
      <w:pPr>
        <w:spacing w:line="360" w:lineRule="auto"/>
        <w:jc w:val="both"/>
        <w:rPr>
          <w:b/>
          <w:sz w:val="28"/>
          <w:u w:val="single"/>
        </w:rPr>
      </w:pPr>
    </w:p>
    <w:p w:rsidR="00F5050F" w:rsidRDefault="00F5050F" w:rsidP="00F505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 xml:space="preserve">Enumerate the natural and synthetic </w:t>
      </w:r>
      <w:proofErr w:type="spellStart"/>
      <w:r>
        <w:rPr>
          <w:spacing w:val="15"/>
          <w:sz w:val="28"/>
          <w:szCs w:val="28"/>
        </w:rPr>
        <w:t>opioids</w:t>
      </w:r>
      <w:proofErr w:type="spellEnd"/>
      <w:r>
        <w:rPr>
          <w:spacing w:val="15"/>
          <w:sz w:val="28"/>
          <w:szCs w:val="28"/>
        </w:rPr>
        <w:t>. Mention the actions of one of them on central nervous system, respiratory system, and smooth muscle.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  <w:szCs w:val="28"/>
        </w:rPr>
      </w:pPr>
    </w:p>
    <w:p w:rsidR="00F5050F" w:rsidRDefault="00F5050F" w:rsidP="00F505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pacing w:val="15"/>
          <w:sz w:val="28"/>
          <w:szCs w:val="28"/>
        </w:rPr>
      </w:pPr>
      <w:proofErr w:type="spellStart"/>
      <w:r>
        <w:rPr>
          <w:spacing w:val="15"/>
          <w:sz w:val="28"/>
          <w:szCs w:val="28"/>
        </w:rPr>
        <w:t>Opioid</w:t>
      </w:r>
      <w:proofErr w:type="spellEnd"/>
      <w:r>
        <w:rPr>
          <w:spacing w:val="15"/>
          <w:sz w:val="28"/>
          <w:szCs w:val="28"/>
        </w:rPr>
        <w:t xml:space="preserve"> analgesics- </w:t>
      </w:r>
      <w:proofErr w:type="gramStart"/>
      <w:r>
        <w:rPr>
          <w:spacing w:val="15"/>
          <w:sz w:val="28"/>
          <w:szCs w:val="28"/>
        </w:rPr>
        <w:t>Classify,</w:t>
      </w:r>
      <w:proofErr w:type="gramEnd"/>
      <w:r>
        <w:rPr>
          <w:spacing w:val="15"/>
          <w:sz w:val="28"/>
          <w:szCs w:val="28"/>
        </w:rPr>
        <w:t xml:space="preserve"> pharmacological actions &amp; uses of morphine .Acute morphine poisoning and its treatment.</w:t>
      </w:r>
    </w:p>
    <w:p w:rsidR="00F5050F" w:rsidRDefault="00F5050F" w:rsidP="00F5050F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spacing w:val="15"/>
          <w:sz w:val="28"/>
          <w:szCs w:val="28"/>
        </w:rPr>
      </w:pPr>
    </w:p>
    <w:p w:rsidR="00F5050F" w:rsidRDefault="00F5050F" w:rsidP="00F5050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a) Classify drugs used in the treatment of bronchial asthma</w:t>
      </w:r>
    </w:p>
    <w:p w:rsidR="00F5050F" w:rsidRDefault="00F5050F" w:rsidP="00F5050F">
      <w:pPr>
        <w:spacing w:line="360" w:lineRule="auto"/>
        <w:ind w:left="450"/>
        <w:jc w:val="both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b) Mechanism of action, ADR and drug interactions of  </w:t>
      </w:r>
    </w:p>
    <w:p w:rsidR="00F5050F" w:rsidRDefault="00F5050F" w:rsidP="00F5050F">
      <w:pPr>
        <w:spacing w:line="360" w:lineRule="auto"/>
        <w:ind w:left="450"/>
        <w:jc w:val="both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    </w:t>
      </w:r>
      <w:proofErr w:type="spellStart"/>
      <w:proofErr w:type="gramStart"/>
      <w:r>
        <w:rPr>
          <w:spacing w:val="15"/>
          <w:sz w:val="28"/>
          <w:szCs w:val="28"/>
        </w:rPr>
        <w:t>methylxanthines</w:t>
      </w:r>
      <w:proofErr w:type="spellEnd"/>
      <w:proofErr w:type="gramEnd"/>
      <w:r>
        <w:rPr>
          <w:spacing w:val="15"/>
          <w:sz w:val="28"/>
          <w:szCs w:val="28"/>
        </w:rPr>
        <w:t>.</w:t>
      </w:r>
    </w:p>
    <w:p w:rsidR="00F5050F" w:rsidRDefault="00F5050F" w:rsidP="00F5050F">
      <w:pPr>
        <w:spacing w:line="360" w:lineRule="auto"/>
        <w:ind w:left="450"/>
        <w:jc w:val="both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c) </w:t>
      </w:r>
      <w:proofErr w:type="spellStart"/>
      <w:r>
        <w:rPr>
          <w:spacing w:val="15"/>
          <w:sz w:val="28"/>
          <w:szCs w:val="28"/>
        </w:rPr>
        <w:t>Leukotriene</w:t>
      </w:r>
      <w:proofErr w:type="spellEnd"/>
      <w:r>
        <w:rPr>
          <w:spacing w:val="15"/>
          <w:sz w:val="28"/>
          <w:szCs w:val="28"/>
        </w:rPr>
        <w:t xml:space="preserve"> antagonists</w:t>
      </w:r>
    </w:p>
    <w:p w:rsidR="00F5050F" w:rsidRDefault="00F5050F" w:rsidP="00F5050F">
      <w:pPr>
        <w:spacing w:line="360" w:lineRule="auto"/>
        <w:ind w:left="720"/>
        <w:jc w:val="both"/>
        <w:rPr>
          <w:sz w:val="28"/>
          <w:szCs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F5050F">
      <w:pPr>
        <w:spacing w:line="360" w:lineRule="auto"/>
        <w:jc w:val="both"/>
        <w:rPr>
          <w:sz w:val="28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F5050F">
      <w:pPr>
        <w:tabs>
          <w:tab w:val="left" w:pos="1440"/>
        </w:tabs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5 MARKS</w:t>
      </w:r>
    </w:p>
    <w:p w:rsidR="00F5050F" w:rsidRDefault="00F5050F" w:rsidP="00F5050F">
      <w:pPr>
        <w:spacing w:line="360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FREQUENTLY ASKED QUESTIONS (FAQ)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Preanaesthetic</w:t>
      </w:r>
      <w:proofErr w:type="spellEnd"/>
      <w:r>
        <w:rPr>
          <w:sz w:val="28"/>
        </w:rPr>
        <w:t xml:space="preserve"> medication.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Diazepam.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Phenytoin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Sodium </w:t>
      </w:r>
      <w:proofErr w:type="spellStart"/>
      <w:r>
        <w:rPr>
          <w:sz w:val="28"/>
        </w:rPr>
        <w:t>valproate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A typical</w:t>
      </w:r>
      <w:proofErr w:type="gramEnd"/>
      <w:r>
        <w:rPr>
          <w:sz w:val="28"/>
        </w:rPr>
        <w:t xml:space="preserve"> antipsychotics.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Local anaesthetics.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Drugs used for migraine prophylaxis.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Tolcapone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Non Benzodiazepine Hypnotics.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Sodium </w:t>
      </w:r>
      <w:proofErr w:type="spellStart"/>
      <w:r>
        <w:rPr>
          <w:sz w:val="28"/>
        </w:rPr>
        <w:t>valproate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Ketamine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Levodopa</w:t>
      </w:r>
      <w:proofErr w:type="spellEnd"/>
      <w:r>
        <w:rPr>
          <w:sz w:val="28"/>
        </w:rPr>
        <w:t>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Diclofenac</w:t>
      </w:r>
      <w:proofErr w:type="spellEnd"/>
      <w:r>
        <w:rPr>
          <w:sz w:val="28"/>
        </w:rPr>
        <w:t xml:space="preserve"> sodium.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Newer antihistamine.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Mast cell stabilizers.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Intravenous general anaesthetics.</w:t>
      </w:r>
    </w:p>
    <w:p w:rsidR="00F5050F" w:rsidRDefault="00F5050F" w:rsidP="00F5050F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Drug induced </w:t>
      </w:r>
      <w:proofErr w:type="gramStart"/>
      <w:r>
        <w:rPr>
          <w:sz w:val="28"/>
        </w:rPr>
        <w:t>parkinsonism</w:t>
      </w:r>
      <w:proofErr w:type="gramEnd"/>
      <w:r>
        <w:rPr>
          <w:sz w:val="28"/>
        </w:rPr>
        <w:t>.</w:t>
      </w:r>
    </w:p>
    <w:p w:rsidR="00F5050F" w:rsidRDefault="00F5050F" w:rsidP="00F5050F">
      <w:pPr>
        <w:ind w:left="360"/>
        <w:jc w:val="both"/>
        <w:rPr>
          <w:sz w:val="16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OTHERS:</w:t>
      </w: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F5050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I V anaesthesia.</w:t>
      </w:r>
    </w:p>
    <w:p w:rsidR="00F5050F" w:rsidRDefault="00F5050F" w:rsidP="00F5050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Flumazenil</w:t>
      </w:r>
      <w:proofErr w:type="spellEnd"/>
      <w:r>
        <w:rPr>
          <w:sz w:val="28"/>
          <w:szCs w:val="28"/>
        </w:rPr>
        <w:t>.</w:t>
      </w:r>
    </w:p>
    <w:p w:rsidR="00F5050F" w:rsidRDefault="00F5050F" w:rsidP="00F5050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Pethidine</w:t>
      </w:r>
      <w:proofErr w:type="spellEnd"/>
      <w:r>
        <w:rPr>
          <w:sz w:val="28"/>
          <w:szCs w:val="28"/>
        </w:rPr>
        <w:t>.</w:t>
      </w:r>
    </w:p>
    <w:p w:rsidR="00F5050F" w:rsidRDefault="00F5050F" w:rsidP="00F5050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Naloxone</w:t>
      </w:r>
      <w:proofErr w:type="spellEnd"/>
      <w:r>
        <w:rPr>
          <w:sz w:val="28"/>
          <w:szCs w:val="28"/>
        </w:rPr>
        <w:t>.</w:t>
      </w:r>
    </w:p>
    <w:p w:rsidR="00F5050F" w:rsidRDefault="00F5050F" w:rsidP="00F5050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Lithium.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>Drugs used for migraine prophylaxis.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>PG2 for midterm abortion.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>5HT antagonists.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>Non sedative H1 blockers.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 xml:space="preserve"> Mast cell stabilizers.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 xml:space="preserve"> Inhalational agents in BA.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 xml:space="preserve"> Drug therapy of status </w:t>
      </w:r>
      <w:proofErr w:type="spellStart"/>
      <w:r>
        <w:rPr>
          <w:spacing w:val="15"/>
          <w:sz w:val="28"/>
          <w:szCs w:val="28"/>
        </w:rPr>
        <w:t>asthmaticus</w:t>
      </w:r>
      <w:proofErr w:type="spellEnd"/>
      <w:r>
        <w:rPr>
          <w:spacing w:val="15"/>
          <w:sz w:val="28"/>
          <w:szCs w:val="28"/>
        </w:rPr>
        <w:t>.</w:t>
      </w:r>
    </w:p>
    <w:p w:rsidR="00F5050F" w:rsidRDefault="00F5050F" w:rsidP="00F5050F">
      <w:pPr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 xml:space="preserve">Treatment of </w:t>
      </w:r>
      <w:proofErr w:type="spellStart"/>
      <w:proofErr w:type="gramStart"/>
      <w:r>
        <w:rPr>
          <w:spacing w:val="15"/>
          <w:sz w:val="28"/>
          <w:szCs w:val="28"/>
        </w:rPr>
        <w:t>parkinsons</w:t>
      </w:r>
      <w:proofErr w:type="spellEnd"/>
      <w:proofErr w:type="gramEnd"/>
      <w:r>
        <w:rPr>
          <w:spacing w:val="15"/>
          <w:sz w:val="28"/>
          <w:szCs w:val="28"/>
        </w:rPr>
        <w:t xml:space="preserve"> disease.</w:t>
      </w:r>
    </w:p>
    <w:p w:rsidR="00F5050F" w:rsidRDefault="00F5050F" w:rsidP="00F5050F">
      <w:pPr>
        <w:jc w:val="both"/>
        <w:rPr>
          <w:b/>
          <w:sz w:val="28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5050F" w:rsidRDefault="00F5050F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AB7C5C" w:rsidRDefault="00AB7C5C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CNS, RS &amp; AUTACOIDS</w:t>
      </w:r>
    </w:p>
    <w:p w:rsidR="00AB7C5C" w:rsidRDefault="00AB7C5C" w:rsidP="00AB7C5C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 MARKS</w:t>
      </w:r>
    </w:p>
    <w:p w:rsidR="00AB7C5C" w:rsidRDefault="00AB7C5C" w:rsidP="00AB7C5C">
      <w:pPr>
        <w:spacing w:line="360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FREQUENTLY ASKED QUESTIONS (FAQ)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Outline briefly the treatment of status asthmatics.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Mechanism of action of local anaesthetics?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Treatment of </w:t>
      </w:r>
      <w:proofErr w:type="spellStart"/>
      <w:r>
        <w:rPr>
          <w:sz w:val="28"/>
        </w:rPr>
        <w:t>paracetamol</w:t>
      </w:r>
      <w:proofErr w:type="spellEnd"/>
      <w:r>
        <w:rPr>
          <w:sz w:val="28"/>
        </w:rPr>
        <w:t xml:space="preserve"> poisoning?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Adrenaline is used along with local anaesthetics.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Uses of </w:t>
      </w:r>
      <w:proofErr w:type="spellStart"/>
      <w:r>
        <w:rPr>
          <w:sz w:val="28"/>
        </w:rPr>
        <w:t>Benzodiazepam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Mention </w:t>
      </w:r>
      <w:proofErr w:type="gramStart"/>
      <w:r>
        <w:rPr>
          <w:sz w:val="28"/>
        </w:rPr>
        <w:t>two selective dopamine agonist</w:t>
      </w:r>
      <w:proofErr w:type="gramEnd"/>
      <w:r>
        <w:rPr>
          <w:sz w:val="28"/>
        </w:rPr>
        <w:t xml:space="preserve"> used in Parkinson’s disease.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Ketorolac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Mention two mast cell stabilizers and it uses?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Prophylaxis of migraine.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Mention two drugs used in alcohol dependence?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Two Therapeutic uses &amp; adverse effect of morphine?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Name four atypical antidepressants.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Newer </w:t>
      </w:r>
      <w:proofErr w:type="spellStart"/>
      <w:r>
        <w:rPr>
          <w:sz w:val="28"/>
        </w:rPr>
        <w:t>antiepileptics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Treatment of methyl alcohol poisoning.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MOA of Benzodiazepines.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Name two </w:t>
      </w:r>
      <w:proofErr w:type="gramStart"/>
      <w:r>
        <w:rPr>
          <w:sz w:val="28"/>
        </w:rPr>
        <w:t>group</w:t>
      </w:r>
      <w:proofErr w:type="gramEnd"/>
      <w:r>
        <w:rPr>
          <w:sz w:val="28"/>
        </w:rPr>
        <w:t xml:space="preserve"> of drugs in Anxiety.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Therapeutic uses of </w:t>
      </w:r>
      <w:proofErr w:type="spellStart"/>
      <w:r>
        <w:rPr>
          <w:sz w:val="28"/>
        </w:rPr>
        <w:t>Bromocriptine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Therapeutic uses of diethyl </w:t>
      </w:r>
      <w:proofErr w:type="spellStart"/>
      <w:r>
        <w:rPr>
          <w:sz w:val="28"/>
        </w:rPr>
        <w:t>carbamazine</w:t>
      </w:r>
      <w:proofErr w:type="spellEnd"/>
      <w:r>
        <w:rPr>
          <w:sz w:val="28"/>
        </w:rPr>
        <w:t xml:space="preserve"> citrate.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What is drug automatism?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Halothane.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Midazolam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Oxethacaine</w:t>
      </w:r>
      <w:proofErr w:type="spellEnd"/>
      <w:r>
        <w:rPr>
          <w:sz w:val="28"/>
        </w:rPr>
        <w:t>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Ethyl alcohol in methyl poisoning.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Mention two advantages of SSRI’s?</w:t>
      </w:r>
    </w:p>
    <w:p w:rsidR="00AB7C5C" w:rsidRDefault="00AB7C5C" w:rsidP="00AB7C5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Intravenous general anaesthetics?</w:t>
      </w:r>
    </w:p>
    <w:p w:rsidR="00AB7C5C" w:rsidRDefault="00AB7C5C" w:rsidP="00AB7C5C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OTHERS:</w:t>
      </w:r>
    </w:p>
    <w:p w:rsidR="00AB7C5C" w:rsidRDefault="00AB7C5C" w:rsidP="00AB7C5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are the indications of systemic steroid therapy in asthma?</w:t>
      </w:r>
    </w:p>
    <w:p w:rsidR="00AB7C5C" w:rsidRDefault="00AB7C5C" w:rsidP="00AB7C5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Outline briefly the treatment of status </w:t>
      </w:r>
      <w:proofErr w:type="spellStart"/>
      <w:r>
        <w:rPr>
          <w:sz w:val="28"/>
          <w:szCs w:val="28"/>
        </w:rPr>
        <w:t>asthamaticus</w:t>
      </w:r>
      <w:proofErr w:type="spellEnd"/>
      <w:r>
        <w:rPr>
          <w:sz w:val="28"/>
          <w:szCs w:val="28"/>
        </w:rPr>
        <w:t>.</w:t>
      </w:r>
    </w:p>
    <w:p w:rsidR="00AB7C5C" w:rsidRDefault="00AB7C5C" w:rsidP="00AB7C5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is the commonest ADR of </w:t>
      </w:r>
      <w:proofErr w:type="spellStart"/>
      <w:r>
        <w:rPr>
          <w:sz w:val="28"/>
          <w:szCs w:val="28"/>
        </w:rPr>
        <w:t>phenytoin</w:t>
      </w:r>
      <w:proofErr w:type="spellEnd"/>
      <w:r>
        <w:rPr>
          <w:sz w:val="28"/>
          <w:szCs w:val="28"/>
        </w:rPr>
        <w:t xml:space="preserve"> and what are the other ADR.</w:t>
      </w:r>
    </w:p>
    <w:p w:rsidR="00AB7C5C" w:rsidRDefault="00AB7C5C" w:rsidP="00AB7C5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is the treatment for febrile </w:t>
      </w:r>
      <w:proofErr w:type="gramStart"/>
      <w:r>
        <w:rPr>
          <w:sz w:val="28"/>
          <w:szCs w:val="28"/>
        </w:rPr>
        <w:t>convulsions.</w:t>
      </w:r>
      <w:proofErr w:type="gramEnd"/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What is Analeptics?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Aspirin is CI in children. Why?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Treatment of </w:t>
      </w:r>
      <w:proofErr w:type="spellStart"/>
      <w:r>
        <w:rPr>
          <w:sz w:val="28"/>
          <w:szCs w:val="28"/>
        </w:rPr>
        <w:t>salicylates</w:t>
      </w:r>
      <w:proofErr w:type="spellEnd"/>
      <w:r>
        <w:rPr>
          <w:sz w:val="28"/>
          <w:szCs w:val="28"/>
        </w:rPr>
        <w:t xml:space="preserve"> poisoning?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How morphine produces constipation.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 the contraindications of Morphine?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Why Morphine is contraindicated in head injury.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What are the uses of morphine?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Advantages of </w:t>
      </w:r>
      <w:proofErr w:type="spellStart"/>
      <w:r>
        <w:rPr>
          <w:sz w:val="28"/>
          <w:szCs w:val="28"/>
        </w:rPr>
        <w:t>Carbidopa</w:t>
      </w:r>
      <w:proofErr w:type="spellEnd"/>
      <w:r>
        <w:rPr>
          <w:sz w:val="28"/>
          <w:szCs w:val="28"/>
        </w:rPr>
        <w:t xml:space="preserve"> over </w:t>
      </w:r>
      <w:proofErr w:type="spellStart"/>
      <w:proofErr w:type="gramStart"/>
      <w:r>
        <w:rPr>
          <w:sz w:val="28"/>
          <w:szCs w:val="28"/>
        </w:rPr>
        <w:t>Levodopa</w:t>
      </w:r>
      <w:proofErr w:type="spellEnd"/>
      <w:r>
        <w:rPr>
          <w:sz w:val="28"/>
          <w:szCs w:val="28"/>
        </w:rPr>
        <w:t xml:space="preserve"> ?</w:t>
      </w:r>
      <w:proofErr w:type="gramEnd"/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What are the sites of action of BZD’s IN CNS?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Name the BZD antagonist&amp; its uses.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Treatment of absence seizures.</w:t>
      </w:r>
    </w:p>
    <w:p w:rsidR="00AB7C5C" w:rsidRDefault="00AB7C5C" w:rsidP="00AB7C5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Uses of prostaglandins.</w:t>
      </w:r>
    </w:p>
    <w:p w:rsidR="00AB7C5C" w:rsidRDefault="00AB7C5C" w:rsidP="00AB7C5C">
      <w:pPr>
        <w:spacing w:line="360" w:lineRule="auto"/>
        <w:ind w:left="720"/>
        <w:jc w:val="both"/>
        <w:rPr>
          <w:sz w:val="28"/>
        </w:rPr>
      </w:pPr>
    </w:p>
    <w:p w:rsidR="00AB7C5C" w:rsidRDefault="00AB7C5C" w:rsidP="00AB7C5C">
      <w:pPr>
        <w:jc w:val="both"/>
        <w:rPr>
          <w:sz w:val="16"/>
        </w:rPr>
      </w:pPr>
    </w:p>
    <w:p w:rsidR="00AB7C5C" w:rsidRDefault="00AB7C5C" w:rsidP="00AB7C5C">
      <w:pPr>
        <w:tabs>
          <w:tab w:val="left" w:pos="1440"/>
        </w:tabs>
        <w:spacing w:line="360" w:lineRule="auto"/>
        <w:jc w:val="both"/>
        <w:rPr>
          <w:b/>
          <w:sz w:val="36"/>
          <w:szCs w:val="36"/>
          <w:u w:val="single"/>
        </w:rPr>
      </w:pPr>
    </w:p>
    <w:sectPr w:rsidR="00AB7C5C" w:rsidSect="00F5050F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A2D"/>
    <w:multiLevelType w:val="hybridMultilevel"/>
    <w:tmpl w:val="8B2801B0"/>
    <w:lvl w:ilvl="0" w:tplc="2856E40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1408D"/>
    <w:multiLevelType w:val="hybridMultilevel"/>
    <w:tmpl w:val="6E9838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B24BF"/>
    <w:multiLevelType w:val="hybridMultilevel"/>
    <w:tmpl w:val="F2C4D04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66A32"/>
    <w:multiLevelType w:val="hybridMultilevel"/>
    <w:tmpl w:val="6C14B8E2"/>
    <w:lvl w:ilvl="0" w:tplc="29C245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17401"/>
    <w:multiLevelType w:val="hybridMultilevel"/>
    <w:tmpl w:val="1B22569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1515A"/>
    <w:multiLevelType w:val="hybridMultilevel"/>
    <w:tmpl w:val="33489B72"/>
    <w:lvl w:ilvl="0" w:tplc="FFC6DA6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7C5C"/>
    <w:rsid w:val="00A02B27"/>
    <w:rsid w:val="00AB7C5C"/>
    <w:rsid w:val="00E75435"/>
    <w:rsid w:val="00F5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C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</cp:lastModifiedBy>
  <cp:revision>3</cp:revision>
  <dcterms:created xsi:type="dcterms:W3CDTF">2019-04-17T05:19:00Z</dcterms:created>
  <dcterms:modified xsi:type="dcterms:W3CDTF">2019-07-11T07:00:00Z</dcterms:modified>
</cp:coreProperties>
</file>